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26E6" w14:textId="06DFD6F1" w:rsidR="00762C00" w:rsidRPr="00643B99" w:rsidRDefault="0051441C" w:rsidP="005C35D1">
      <w:pPr>
        <w:pStyle w:val="NormalWeb"/>
        <w:jc w:val="center"/>
        <w:rPr>
          <w:rFonts w:cstheme="minorHAnsi"/>
          <w:b/>
          <w:sz w:val="22"/>
          <w:szCs w:val="22"/>
        </w:rPr>
      </w:pPr>
      <w:r w:rsidRPr="00643B99">
        <w:rPr>
          <w:b/>
          <w:noProof/>
          <w:sz w:val="22"/>
          <w:szCs w:val="22"/>
        </w:rPr>
        <mc:AlternateContent>
          <mc:Choice Requires="wps">
            <w:drawing>
              <wp:anchor distT="0" distB="0" distL="114300" distR="114300" simplePos="0" relativeHeight="251659264" behindDoc="0" locked="0" layoutInCell="1" allowOverlap="1" wp14:anchorId="0F4E7AEE" wp14:editId="54CE6F1E">
                <wp:simplePos x="0" y="0"/>
                <wp:positionH relativeFrom="column">
                  <wp:posOffset>-160020</wp:posOffset>
                </wp:positionH>
                <wp:positionV relativeFrom="paragraph">
                  <wp:posOffset>91440</wp:posOffset>
                </wp:positionV>
                <wp:extent cx="1577340" cy="640080"/>
                <wp:effectExtent l="0" t="247650" r="0" b="255270"/>
                <wp:wrapNone/>
                <wp:docPr id="4" name="Text Box 4"/>
                <wp:cNvGraphicFramePr/>
                <a:graphic xmlns:a="http://schemas.openxmlformats.org/drawingml/2006/main">
                  <a:graphicData uri="http://schemas.microsoft.com/office/word/2010/wordprocessingShape">
                    <wps:wsp>
                      <wps:cNvSpPr txBox="1"/>
                      <wps:spPr>
                        <a:xfrm rot="20221493">
                          <a:off x="0" y="0"/>
                          <a:ext cx="1577340" cy="640080"/>
                        </a:xfrm>
                        <a:prstGeom prst="rect">
                          <a:avLst/>
                        </a:prstGeom>
                        <a:noFill/>
                        <a:ln>
                          <a:noFill/>
                        </a:ln>
                      </wps:spPr>
                      <wps:txbx>
                        <w:txbxContent>
                          <w:p w14:paraId="222EB467" w14:textId="226A90BA" w:rsidR="0051441C" w:rsidRPr="00900794" w:rsidRDefault="0051441C" w:rsidP="0051441C">
                            <w:pPr>
                              <w:jc w:val="center"/>
                              <w:rPr>
                                <w:color w:val="4F81BD" w:themeColor="accent1"/>
                                <w:sz w:val="144"/>
                                <w:szCs w:val="144"/>
                                <w:lang w:eastAsia="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7AEE" id="_x0000_t202" coordsize="21600,21600" o:spt="202" path="m,l,21600r21600,l21600,xe">
                <v:stroke joinstyle="miter"/>
                <v:path gradientshapeok="t" o:connecttype="rect"/>
              </v:shapetype>
              <v:shape id="Text Box 4" o:spid="_x0000_s1026" type="#_x0000_t202" style="position:absolute;left:0;text-align:left;margin-left:-12.6pt;margin-top:7.2pt;width:124.2pt;height:50.4pt;rotation:-150569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" filled="f" stroked="f">
                <v:textbox>
                  <w:txbxContent>
                    <w:p w14:paraId="222EB467" w14:textId="226A90BA" w:rsidR="0051441C" w:rsidRPr="00900794" w:rsidRDefault="0051441C" w:rsidP="0051441C">
                      <w:pPr>
                        <w:jc w:val="center"/>
                        <w:rPr>
                          <w:color w:val="4F81BD" w:themeColor="accent1"/>
                          <w:sz w:val="144"/>
                          <w:szCs w:val="144"/>
                          <w:lang w:eastAsia="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762C00" w:rsidRPr="00643B99">
        <w:rPr>
          <w:rFonts w:asciiTheme="minorHAnsi" w:hAnsiTheme="minorHAnsi" w:cstheme="minorHAnsi"/>
          <w:b/>
          <w:sz w:val="28"/>
          <w:szCs w:val="28"/>
        </w:rPr>
        <w:t xml:space="preserve">Privacy </w:t>
      </w:r>
      <w:r w:rsidR="00C95A8A" w:rsidRPr="00643B99">
        <w:rPr>
          <w:rFonts w:asciiTheme="minorHAnsi" w:hAnsiTheme="minorHAnsi" w:cstheme="minorHAnsi"/>
          <w:b/>
          <w:sz w:val="28"/>
          <w:szCs w:val="28"/>
        </w:rPr>
        <w:t>Statement</w:t>
      </w:r>
    </w:p>
    <w:p w14:paraId="54E6AEBD" w14:textId="5291804B" w:rsidR="00840E0E" w:rsidRPr="0051441C" w:rsidRDefault="00840E0E" w:rsidP="00840E0E">
      <w:pPr>
        <w:pStyle w:val="NormalWeb"/>
        <w:jc w:val="center"/>
        <w:rPr>
          <w:rFonts w:asciiTheme="minorHAnsi" w:hAnsiTheme="minorHAnsi" w:cstheme="minorHAnsi"/>
          <w:bCs/>
          <w:sz w:val="28"/>
          <w:szCs w:val="28"/>
        </w:rPr>
      </w:pPr>
      <w:r w:rsidRPr="0051441C">
        <w:rPr>
          <w:rFonts w:asciiTheme="minorHAnsi" w:hAnsiTheme="minorHAnsi" w:cstheme="minorHAnsi"/>
          <w:bCs/>
          <w:sz w:val="28"/>
          <w:szCs w:val="28"/>
        </w:rPr>
        <w:t>of</w:t>
      </w:r>
    </w:p>
    <w:p w14:paraId="30CA6C9E" w14:textId="04A449C1" w:rsidR="00840E0E" w:rsidRPr="0051441C" w:rsidRDefault="008955D0" w:rsidP="00840E0E">
      <w:pPr>
        <w:pStyle w:val="NormalWeb"/>
        <w:jc w:val="center"/>
        <w:rPr>
          <w:rFonts w:asciiTheme="minorHAnsi" w:hAnsiTheme="minorHAnsi" w:cstheme="minorHAnsi"/>
          <w:bCs/>
          <w:sz w:val="28"/>
          <w:szCs w:val="28"/>
        </w:rPr>
      </w:pPr>
      <w:r>
        <w:rPr>
          <w:rFonts w:asciiTheme="minorHAnsi" w:hAnsiTheme="minorHAnsi" w:cstheme="minorHAnsi"/>
          <w:b/>
          <w:sz w:val="28"/>
          <w:szCs w:val="28"/>
          <w:u w:val="single"/>
        </w:rPr>
        <w:t>Angela Haworth Physiotherapy</w:t>
      </w:r>
    </w:p>
    <w:p w14:paraId="48E69E5D" w14:textId="3C2E4EBC" w:rsidR="0051441C" w:rsidRDefault="0051441C" w:rsidP="002E0FBE">
      <w:pPr>
        <w:widowControl w:val="0"/>
        <w:spacing w:after="0" w:line="360" w:lineRule="auto"/>
        <w:jc w:val="center"/>
        <w:rPr>
          <w:rFonts w:ascii="Calibri" w:eastAsia="Calibri" w:hAnsi="Calibri" w:cs="Times New Roman"/>
          <w:b/>
          <w:sz w:val="20"/>
          <w:szCs w:val="20"/>
        </w:rPr>
      </w:pPr>
    </w:p>
    <w:p w14:paraId="578F5BC3" w14:textId="77777777" w:rsidR="00321A5D" w:rsidRPr="0051441C" w:rsidRDefault="00321A5D" w:rsidP="002E0FBE">
      <w:pPr>
        <w:widowControl w:val="0"/>
        <w:spacing w:after="0" w:line="360" w:lineRule="auto"/>
        <w:jc w:val="center"/>
        <w:rPr>
          <w:rFonts w:ascii="Calibri" w:eastAsia="Calibri" w:hAnsi="Calibri" w:cs="Times New Roman"/>
          <w:b/>
          <w:sz w:val="20"/>
          <w:szCs w:val="20"/>
        </w:rPr>
      </w:pPr>
    </w:p>
    <w:tbl>
      <w:tblPr>
        <w:tblStyle w:val="TableGrid"/>
        <w:tblW w:w="0" w:type="auto"/>
        <w:tblLook w:val="04A0" w:firstRow="1" w:lastRow="0" w:firstColumn="1" w:lastColumn="0" w:noHBand="0" w:noVBand="1"/>
      </w:tblPr>
      <w:tblGrid>
        <w:gridCol w:w="4499"/>
        <w:gridCol w:w="4517"/>
      </w:tblGrid>
      <w:tr w:rsidR="0051441C" w:rsidRPr="0051441C" w14:paraId="1CDB51C0" w14:textId="77777777" w:rsidTr="0036631D">
        <w:tc>
          <w:tcPr>
            <w:tcW w:w="4499" w:type="dxa"/>
            <w:shd w:val="clear" w:color="auto" w:fill="F2F2F2" w:themeFill="background1" w:themeFillShade="F2"/>
          </w:tcPr>
          <w:p w14:paraId="6CF35DE6" w14:textId="77777777" w:rsidR="0051441C" w:rsidRPr="0051441C" w:rsidRDefault="0051441C" w:rsidP="0036631D">
            <w:pPr>
              <w:spacing w:line="360" w:lineRule="auto"/>
              <w:rPr>
                <w:sz w:val="18"/>
                <w:szCs w:val="18"/>
              </w:rPr>
            </w:pPr>
            <w:bookmarkStart w:id="0" w:name="_Hlk34506453"/>
            <w:r w:rsidRPr="0051441C">
              <w:rPr>
                <w:sz w:val="18"/>
                <w:szCs w:val="18"/>
              </w:rPr>
              <w:t>Initial approval date</w:t>
            </w:r>
          </w:p>
        </w:tc>
        <w:tc>
          <w:tcPr>
            <w:tcW w:w="4517" w:type="dxa"/>
          </w:tcPr>
          <w:p w14:paraId="4F662662" w14:textId="6FB947F2" w:rsidR="0051441C" w:rsidRPr="0051441C" w:rsidRDefault="008955D0" w:rsidP="0036631D">
            <w:pPr>
              <w:spacing w:line="360" w:lineRule="auto"/>
              <w:rPr>
                <w:sz w:val="18"/>
                <w:szCs w:val="18"/>
              </w:rPr>
            </w:pPr>
            <w:r>
              <w:rPr>
                <w:sz w:val="18"/>
                <w:szCs w:val="18"/>
              </w:rPr>
              <w:t>02/06/2021</w:t>
            </w:r>
          </w:p>
        </w:tc>
      </w:tr>
      <w:tr w:rsidR="0051441C" w:rsidRPr="0051441C" w14:paraId="26416966" w14:textId="77777777" w:rsidTr="0036631D">
        <w:tc>
          <w:tcPr>
            <w:tcW w:w="4499" w:type="dxa"/>
            <w:shd w:val="clear" w:color="auto" w:fill="F2F2F2" w:themeFill="background1" w:themeFillShade="F2"/>
          </w:tcPr>
          <w:p w14:paraId="24DBE58E" w14:textId="77777777" w:rsidR="0051441C" w:rsidRPr="0051441C" w:rsidRDefault="0051441C" w:rsidP="0036631D">
            <w:pPr>
              <w:spacing w:line="360" w:lineRule="auto"/>
              <w:rPr>
                <w:sz w:val="18"/>
                <w:szCs w:val="18"/>
              </w:rPr>
            </w:pPr>
            <w:r w:rsidRPr="0051441C">
              <w:rPr>
                <w:sz w:val="18"/>
                <w:szCs w:val="18"/>
              </w:rPr>
              <w:t>Revision number</w:t>
            </w:r>
          </w:p>
        </w:tc>
        <w:tc>
          <w:tcPr>
            <w:tcW w:w="4517" w:type="dxa"/>
          </w:tcPr>
          <w:p w14:paraId="230231E8" w14:textId="3209FBA3" w:rsidR="0051441C" w:rsidRPr="0051441C" w:rsidRDefault="008955D0" w:rsidP="0036631D">
            <w:pPr>
              <w:spacing w:line="360" w:lineRule="auto"/>
              <w:rPr>
                <w:sz w:val="18"/>
                <w:szCs w:val="18"/>
              </w:rPr>
            </w:pPr>
            <w:r>
              <w:rPr>
                <w:sz w:val="18"/>
                <w:szCs w:val="18"/>
              </w:rPr>
              <w:t>1</w:t>
            </w:r>
          </w:p>
        </w:tc>
      </w:tr>
      <w:tr w:rsidR="0051441C" w:rsidRPr="0051441C" w14:paraId="23D6568B" w14:textId="77777777" w:rsidTr="0036631D">
        <w:tc>
          <w:tcPr>
            <w:tcW w:w="4499" w:type="dxa"/>
            <w:shd w:val="clear" w:color="auto" w:fill="F2F2F2" w:themeFill="background1" w:themeFillShade="F2"/>
          </w:tcPr>
          <w:p w14:paraId="367538E9" w14:textId="77777777" w:rsidR="0051441C" w:rsidRPr="0051441C" w:rsidRDefault="0051441C" w:rsidP="0036631D">
            <w:pPr>
              <w:spacing w:line="360" w:lineRule="auto"/>
              <w:rPr>
                <w:sz w:val="18"/>
                <w:szCs w:val="18"/>
              </w:rPr>
            </w:pPr>
            <w:r w:rsidRPr="0051441C">
              <w:rPr>
                <w:sz w:val="18"/>
                <w:szCs w:val="18"/>
              </w:rPr>
              <w:t>Date of last review</w:t>
            </w:r>
          </w:p>
        </w:tc>
        <w:tc>
          <w:tcPr>
            <w:tcW w:w="4517" w:type="dxa"/>
          </w:tcPr>
          <w:p w14:paraId="4A1507BA" w14:textId="0AEF03B4" w:rsidR="0051441C" w:rsidRPr="0051441C" w:rsidRDefault="008955D0" w:rsidP="0036631D">
            <w:pPr>
              <w:spacing w:line="360" w:lineRule="auto"/>
              <w:rPr>
                <w:sz w:val="18"/>
                <w:szCs w:val="18"/>
              </w:rPr>
            </w:pPr>
            <w:r>
              <w:rPr>
                <w:sz w:val="18"/>
                <w:szCs w:val="18"/>
              </w:rPr>
              <w:t>02/06/2021</w:t>
            </w:r>
          </w:p>
        </w:tc>
      </w:tr>
      <w:tr w:rsidR="0051441C" w:rsidRPr="0051441C" w14:paraId="5B7D6ACB" w14:textId="77777777" w:rsidTr="0036631D">
        <w:tc>
          <w:tcPr>
            <w:tcW w:w="4499" w:type="dxa"/>
            <w:shd w:val="clear" w:color="auto" w:fill="F2F2F2" w:themeFill="background1" w:themeFillShade="F2"/>
          </w:tcPr>
          <w:p w14:paraId="70C2E284" w14:textId="77777777" w:rsidR="0051441C" w:rsidRPr="0051441C" w:rsidRDefault="0051441C" w:rsidP="0036631D">
            <w:pPr>
              <w:spacing w:line="360" w:lineRule="auto"/>
              <w:rPr>
                <w:sz w:val="18"/>
                <w:szCs w:val="18"/>
              </w:rPr>
            </w:pPr>
            <w:r w:rsidRPr="0051441C">
              <w:rPr>
                <w:sz w:val="18"/>
                <w:szCs w:val="18"/>
              </w:rPr>
              <w:t>Date of next review</w:t>
            </w:r>
          </w:p>
        </w:tc>
        <w:tc>
          <w:tcPr>
            <w:tcW w:w="4517" w:type="dxa"/>
          </w:tcPr>
          <w:p w14:paraId="7F78E1DA" w14:textId="11172564" w:rsidR="0051441C" w:rsidRPr="0051441C" w:rsidRDefault="008955D0" w:rsidP="0036631D">
            <w:pPr>
              <w:spacing w:line="360" w:lineRule="auto"/>
              <w:rPr>
                <w:sz w:val="18"/>
                <w:szCs w:val="18"/>
              </w:rPr>
            </w:pPr>
            <w:r>
              <w:rPr>
                <w:sz w:val="18"/>
                <w:szCs w:val="18"/>
              </w:rPr>
              <w:t>02/06/2022</w:t>
            </w:r>
          </w:p>
        </w:tc>
      </w:tr>
      <w:bookmarkEnd w:id="0"/>
    </w:tbl>
    <w:p w14:paraId="5C3D713E" w14:textId="77777777" w:rsidR="00321A5D" w:rsidRDefault="00321A5D" w:rsidP="008955D0">
      <w:pPr>
        <w:rPr>
          <w:rFonts w:cstheme="minorHAnsi"/>
          <w:b/>
        </w:rPr>
      </w:pPr>
    </w:p>
    <w:p w14:paraId="468A9E61" w14:textId="60F8F4CB" w:rsidR="0051441C" w:rsidRPr="00EB53A6" w:rsidRDefault="0051441C" w:rsidP="00AD1827">
      <w:pPr>
        <w:widowControl w:val="0"/>
        <w:pBdr>
          <w:top w:val="single" w:sz="4" w:space="1" w:color="auto"/>
          <w:left w:val="single" w:sz="4" w:space="0" w:color="auto"/>
          <w:bottom w:val="single" w:sz="4" w:space="1" w:color="auto"/>
          <w:right w:val="single" w:sz="4" w:space="0" w:color="auto"/>
        </w:pBdr>
        <w:tabs>
          <w:tab w:val="left" w:pos="2355"/>
        </w:tabs>
        <w:spacing w:after="0" w:line="360" w:lineRule="auto"/>
        <w:jc w:val="both"/>
        <w:rPr>
          <w:rFonts w:cstheme="minorHAnsi"/>
          <w:bCs/>
          <w:color w:val="365F91" w:themeColor="accent1" w:themeShade="BF"/>
        </w:rPr>
      </w:pPr>
      <w:bookmarkStart w:id="1" w:name="_Hlk39067121"/>
      <w:r w:rsidRPr="00EB53A6">
        <w:rPr>
          <w:rFonts w:cstheme="minorHAnsi"/>
          <w:bCs/>
          <w:color w:val="365F91" w:themeColor="accent1" w:themeShade="BF"/>
        </w:rPr>
        <w:t xml:space="preserve"> </w:t>
      </w:r>
      <w:bookmarkEnd w:id="1"/>
    </w:p>
    <w:sdt>
      <w:sdtPr>
        <w:rPr>
          <w:rFonts w:asciiTheme="minorHAnsi" w:eastAsiaTheme="minorHAnsi" w:hAnsiTheme="minorHAnsi" w:cstheme="minorBidi"/>
          <w:color w:val="auto"/>
          <w:sz w:val="22"/>
          <w:szCs w:val="22"/>
          <w:lang w:val="en-ZA"/>
        </w:rPr>
        <w:id w:val="1576937288"/>
        <w:docPartObj>
          <w:docPartGallery w:val="Table of Contents"/>
          <w:docPartUnique/>
        </w:docPartObj>
      </w:sdtPr>
      <w:sdtEndPr>
        <w:rPr>
          <w:b/>
          <w:bCs/>
          <w:noProof/>
        </w:rPr>
      </w:sdtEndPr>
      <w:sdtContent>
        <w:p w14:paraId="3591C0A2" w14:textId="10C852DF" w:rsidR="00117265" w:rsidRDefault="00117265" w:rsidP="00117265">
          <w:pPr>
            <w:pStyle w:val="TOCHeading"/>
            <w:jc w:val="center"/>
            <w:rPr>
              <w:rFonts w:asciiTheme="minorHAnsi" w:hAnsiTheme="minorHAnsi" w:cstheme="minorHAnsi"/>
              <w:sz w:val="22"/>
              <w:szCs w:val="22"/>
            </w:rPr>
          </w:pPr>
          <w:r w:rsidRPr="00117265">
            <w:rPr>
              <w:rFonts w:asciiTheme="minorHAnsi" w:hAnsiTheme="minorHAnsi" w:cstheme="minorHAnsi"/>
              <w:sz w:val="22"/>
              <w:szCs w:val="22"/>
            </w:rPr>
            <w:t>Table of Contents</w:t>
          </w:r>
        </w:p>
        <w:p w14:paraId="1D327DCE" w14:textId="77777777" w:rsidR="00117265" w:rsidRPr="00117265" w:rsidRDefault="00117265" w:rsidP="00117265">
          <w:pPr>
            <w:rPr>
              <w:lang w:val="en-US"/>
            </w:rPr>
          </w:pPr>
        </w:p>
        <w:p w14:paraId="2920EC0D" w14:textId="0244543A" w:rsidR="00DF14D7" w:rsidRDefault="00117265" w:rsidP="00DF14D7">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58052623" w:history="1">
            <w:r w:rsidR="00DF14D7" w:rsidRPr="00E824E1">
              <w:rPr>
                <w:rStyle w:val="Hyperlink"/>
                <w:rFonts w:cstheme="minorHAnsi"/>
                <w:smallCaps/>
                <w:noProof/>
              </w:rPr>
              <w:t>1.</w:t>
            </w:r>
            <w:r w:rsidR="00DF14D7">
              <w:rPr>
                <w:rFonts w:eastAsiaTheme="minorEastAsia"/>
                <w:noProof/>
                <w:lang w:val="en-US"/>
              </w:rPr>
              <w:tab/>
            </w:r>
            <w:r w:rsidR="00DF14D7" w:rsidRPr="00E824E1">
              <w:rPr>
                <w:rStyle w:val="Hyperlink"/>
                <w:rFonts w:cstheme="minorHAnsi"/>
                <w:smallCaps/>
                <w:noProof/>
              </w:rPr>
              <w:t>About the Practice</w:t>
            </w:r>
            <w:r w:rsidR="00DF14D7">
              <w:rPr>
                <w:noProof/>
                <w:webHidden/>
              </w:rPr>
              <w:tab/>
            </w:r>
            <w:r w:rsidR="00DF14D7">
              <w:rPr>
                <w:noProof/>
                <w:webHidden/>
              </w:rPr>
              <w:fldChar w:fldCharType="begin"/>
            </w:r>
            <w:r w:rsidR="00DF14D7">
              <w:rPr>
                <w:noProof/>
                <w:webHidden/>
              </w:rPr>
              <w:instrText xml:space="preserve"> PAGEREF _Toc58052623 \h </w:instrText>
            </w:r>
            <w:r w:rsidR="00DF14D7">
              <w:rPr>
                <w:noProof/>
                <w:webHidden/>
              </w:rPr>
            </w:r>
            <w:r w:rsidR="00DF14D7">
              <w:rPr>
                <w:noProof/>
                <w:webHidden/>
              </w:rPr>
              <w:fldChar w:fldCharType="separate"/>
            </w:r>
            <w:r w:rsidR="00DF14D7">
              <w:rPr>
                <w:noProof/>
                <w:webHidden/>
              </w:rPr>
              <w:t>3</w:t>
            </w:r>
            <w:r w:rsidR="00DF14D7">
              <w:rPr>
                <w:noProof/>
                <w:webHidden/>
              </w:rPr>
              <w:fldChar w:fldCharType="end"/>
            </w:r>
          </w:hyperlink>
        </w:p>
        <w:p w14:paraId="6F0C7095" w14:textId="41AE30A3" w:rsidR="00DF14D7" w:rsidRDefault="00B52216" w:rsidP="00DF14D7">
          <w:pPr>
            <w:pStyle w:val="TOC1"/>
            <w:tabs>
              <w:tab w:val="left" w:pos="440"/>
              <w:tab w:val="right" w:leader="dot" w:pos="9016"/>
            </w:tabs>
            <w:rPr>
              <w:rFonts w:eastAsiaTheme="minorEastAsia"/>
              <w:noProof/>
              <w:lang w:val="en-US"/>
            </w:rPr>
          </w:pPr>
          <w:hyperlink w:anchor="_Toc58052624" w:history="1">
            <w:r w:rsidR="00DF14D7" w:rsidRPr="00E824E1">
              <w:rPr>
                <w:rStyle w:val="Hyperlink"/>
                <w:rFonts w:cstheme="minorHAnsi"/>
                <w:smallCaps/>
                <w:noProof/>
              </w:rPr>
              <w:t>2.</w:t>
            </w:r>
            <w:r w:rsidR="00DF14D7">
              <w:rPr>
                <w:rFonts w:eastAsiaTheme="minorEastAsia"/>
                <w:noProof/>
                <w:lang w:val="en-US"/>
              </w:rPr>
              <w:tab/>
            </w:r>
            <w:r w:rsidR="00DF14D7" w:rsidRPr="00E824E1">
              <w:rPr>
                <w:rStyle w:val="Hyperlink"/>
                <w:rFonts w:cstheme="minorHAnsi"/>
                <w:smallCaps/>
                <w:noProof/>
              </w:rPr>
              <w:t>Information Officer</w:t>
            </w:r>
            <w:r w:rsidR="00DF14D7">
              <w:rPr>
                <w:noProof/>
                <w:webHidden/>
              </w:rPr>
              <w:tab/>
            </w:r>
            <w:r w:rsidR="00DF14D7">
              <w:rPr>
                <w:noProof/>
                <w:webHidden/>
              </w:rPr>
              <w:fldChar w:fldCharType="begin"/>
            </w:r>
            <w:r w:rsidR="00DF14D7">
              <w:rPr>
                <w:noProof/>
                <w:webHidden/>
              </w:rPr>
              <w:instrText xml:space="preserve"> PAGEREF _Toc58052624 \h </w:instrText>
            </w:r>
            <w:r w:rsidR="00DF14D7">
              <w:rPr>
                <w:noProof/>
                <w:webHidden/>
              </w:rPr>
            </w:r>
            <w:r w:rsidR="00DF14D7">
              <w:rPr>
                <w:noProof/>
                <w:webHidden/>
              </w:rPr>
              <w:fldChar w:fldCharType="separate"/>
            </w:r>
            <w:r w:rsidR="00DF14D7">
              <w:rPr>
                <w:noProof/>
                <w:webHidden/>
              </w:rPr>
              <w:t>3</w:t>
            </w:r>
            <w:r w:rsidR="00DF14D7">
              <w:rPr>
                <w:noProof/>
                <w:webHidden/>
              </w:rPr>
              <w:fldChar w:fldCharType="end"/>
            </w:r>
          </w:hyperlink>
        </w:p>
        <w:p w14:paraId="4B47F75E" w14:textId="4B1F2316" w:rsidR="00DF14D7" w:rsidRDefault="00B52216" w:rsidP="00DF14D7">
          <w:pPr>
            <w:pStyle w:val="TOC1"/>
            <w:tabs>
              <w:tab w:val="left" w:pos="440"/>
              <w:tab w:val="right" w:leader="dot" w:pos="9016"/>
            </w:tabs>
            <w:rPr>
              <w:rFonts w:eastAsiaTheme="minorEastAsia"/>
              <w:noProof/>
              <w:lang w:val="en-US"/>
            </w:rPr>
          </w:pPr>
          <w:hyperlink w:anchor="_Toc58052625" w:history="1">
            <w:r w:rsidR="00DF14D7" w:rsidRPr="00E824E1">
              <w:rPr>
                <w:rStyle w:val="Hyperlink"/>
                <w:rFonts w:cstheme="minorHAnsi"/>
                <w:smallCaps/>
                <w:noProof/>
              </w:rPr>
              <w:t>3.</w:t>
            </w:r>
            <w:r w:rsidR="00DF14D7">
              <w:rPr>
                <w:rFonts w:eastAsiaTheme="minorEastAsia"/>
                <w:noProof/>
                <w:lang w:val="en-US"/>
              </w:rPr>
              <w:tab/>
            </w:r>
            <w:r w:rsidR="00DF14D7" w:rsidRPr="00E824E1">
              <w:rPr>
                <w:rStyle w:val="Hyperlink"/>
                <w:rFonts w:cstheme="minorHAnsi"/>
                <w:smallCaps/>
                <w:noProof/>
              </w:rPr>
              <w:t>Definition of Terms</w:t>
            </w:r>
            <w:r w:rsidR="00DF14D7">
              <w:rPr>
                <w:noProof/>
                <w:webHidden/>
              </w:rPr>
              <w:tab/>
            </w:r>
            <w:r w:rsidR="00DF14D7">
              <w:rPr>
                <w:noProof/>
                <w:webHidden/>
              </w:rPr>
              <w:fldChar w:fldCharType="begin"/>
            </w:r>
            <w:r w:rsidR="00DF14D7">
              <w:rPr>
                <w:noProof/>
                <w:webHidden/>
              </w:rPr>
              <w:instrText xml:space="preserve"> PAGEREF _Toc58052625 \h </w:instrText>
            </w:r>
            <w:r w:rsidR="00DF14D7">
              <w:rPr>
                <w:noProof/>
                <w:webHidden/>
              </w:rPr>
            </w:r>
            <w:r w:rsidR="00DF14D7">
              <w:rPr>
                <w:noProof/>
                <w:webHidden/>
              </w:rPr>
              <w:fldChar w:fldCharType="separate"/>
            </w:r>
            <w:r w:rsidR="00DF14D7">
              <w:rPr>
                <w:noProof/>
                <w:webHidden/>
              </w:rPr>
              <w:t>3</w:t>
            </w:r>
            <w:r w:rsidR="00DF14D7">
              <w:rPr>
                <w:noProof/>
                <w:webHidden/>
              </w:rPr>
              <w:fldChar w:fldCharType="end"/>
            </w:r>
          </w:hyperlink>
        </w:p>
        <w:p w14:paraId="22E9B913" w14:textId="15342EEE" w:rsidR="00DF14D7" w:rsidRDefault="00B52216" w:rsidP="00DF14D7">
          <w:pPr>
            <w:pStyle w:val="TOC1"/>
            <w:tabs>
              <w:tab w:val="left" w:pos="440"/>
              <w:tab w:val="right" w:leader="dot" w:pos="9016"/>
            </w:tabs>
            <w:rPr>
              <w:rFonts w:eastAsiaTheme="minorEastAsia"/>
              <w:noProof/>
              <w:lang w:val="en-US"/>
            </w:rPr>
          </w:pPr>
          <w:hyperlink w:anchor="_Toc58052626" w:history="1">
            <w:r w:rsidR="00DF14D7" w:rsidRPr="00E824E1">
              <w:rPr>
                <w:rStyle w:val="Hyperlink"/>
                <w:rFonts w:cstheme="minorHAnsi"/>
                <w:smallCaps/>
                <w:noProof/>
              </w:rPr>
              <w:t>4.</w:t>
            </w:r>
            <w:r w:rsidR="00DF14D7">
              <w:rPr>
                <w:rFonts w:eastAsiaTheme="minorEastAsia"/>
                <w:noProof/>
                <w:lang w:val="en-US"/>
              </w:rPr>
              <w:tab/>
            </w:r>
            <w:r w:rsidR="00DF14D7" w:rsidRPr="00E824E1">
              <w:rPr>
                <w:rStyle w:val="Hyperlink"/>
                <w:rFonts w:cstheme="minorHAnsi"/>
                <w:smallCaps/>
                <w:noProof/>
              </w:rPr>
              <w:t>Application of the Privacy Statement</w:t>
            </w:r>
            <w:r w:rsidR="00DF14D7">
              <w:rPr>
                <w:noProof/>
                <w:webHidden/>
              </w:rPr>
              <w:tab/>
            </w:r>
            <w:r w:rsidR="00DF14D7">
              <w:rPr>
                <w:noProof/>
                <w:webHidden/>
              </w:rPr>
              <w:fldChar w:fldCharType="begin"/>
            </w:r>
            <w:r w:rsidR="00DF14D7">
              <w:rPr>
                <w:noProof/>
                <w:webHidden/>
              </w:rPr>
              <w:instrText xml:space="preserve"> PAGEREF _Toc58052626 \h </w:instrText>
            </w:r>
            <w:r w:rsidR="00DF14D7">
              <w:rPr>
                <w:noProof/>
                <w:webHidden/>
              </w:rPr>
            </w:r>
            <w:r w:rsidR="00DF14D7">
              <w:rPr>
                <w:noProof/>
                <w:webHidden/>
              </w:rPr>
              <w:fldChar w:fldCharType="separate"/>
            </w:r>
            <w:r w:rsidR="00DF14D7">
              <w:rPr>
                <w:noProof/>
                <w:webHidden/>
              </w:rPr>
              <w:t>5</w:t>
            </w:r>
            <w:r w:rsidR="00DF14D7">
              <w:rPr>
                <w:noProof/>
                <w:webHidden/>
              </w:rPr>
              <w:fldChar w:fldCharType="end"/>
            </w:r>
          </w:hyperlink>
        </w:p>
        <w:p w14:paraId="7B6DE544" w14:textId="3647E60F" w:rsidR="00DF14D7" w:rsidRDefault="00B52216" w:rsidP="00DF14D7">
          <w:pPr>
            <w:pStyle w:val="TOC1"/>
            <w:tabs>
              <w:tab w:val="left" w:pos="440"/>
              <w:tab w:val="right" w:leader="dot" w:pos="9016"/>
            </w:tabs>
            <w:rPr>
              <w:rFonts w:eastAsiaTheme="minorEastAsia"/>
              <w:noProof/>
              <w:lang w:val="en-US"/>
            </w:rPr>
          </w:pPr>
          <w:hyperlink w:anchor="_Toc58052627" w:history="1">
            <w:r w:rsidR="00DF14D7" w:rsidRPr="00E824E1">
              <w:rPr>
                <w:rStyle w:val="Hyperlink"/>
                <w:rFonts w:cstheme="minorHAnsi"/>
                <w:smallCaps/>
                <w:noProof/>
              </w:rPr>
              <w:t>5.</w:t>
            </w:r>
            <w:r w:rsidR="00DF14D7">
              <w:rPr>
                <w:rFonts w:eastAsiaTheme="minorEastAsia"/>
                <w:noProof/>
                <w:lang w:val="en-US"/>
              </w:rPr>
              <w:tab/>
            </w:r>
            <w:r w:rsidR="00DF14D7" w:rsidRPr="00E824E1">
              <w:rPr>
                <w:rStyle w:val="Hyperlink"/>
                <w:rFonts w:cstheme="minorHAnsi"/>
                <w:smallCaps/>
                <w:noProof/>
              </w:rPr>
              <w:t>Our Commitment</w:t>
            </w:r>
            <w:r w:rsidR="00DF14D7">
              <w:rPr>
                <w:noProof/>
                <w:webHidden/>
              </w:rPr>
              <w:tab/>
            </w:r>
            <w:r w:rsidR="00DF14D7">
              <w:rPr>
                <w:noProof/>
                <w:webHidden/>
              </w:rPr>
              <w:fldChar w:fldCharType="begin"/>
            </w:r>
            <w:r w:rsidR="00DF14D7">
              <w:rPr>
                <w:noProof/>
                <w:webHidden/>
              </w:rPr>
              <w:instrText xml:space="preserve"> PAGEREF _Toc58052627 \h </w:instrText>
            </w:r>
            <w:r w:rsidR="00DF14D7">
              <w:rPr>
                <w:noProof/>
                <w:webHidden/>
              </w:rPr>
            </w:r>
            <w:r w:rsidR="00DF14D7">
              <w:rPr>
                <w:noProof/>
                <w:webHidden/>
              </w:rPr>
              <w:fldChar w:fldCharType="separate"/>
            </w:r>
            <w:r w:rsidR="00DF14D7">
              <w:rPr>
                <w:noProof/>
                <w:webHidden/>
              </w:rPr>
              <w:t>5</w:t>
            </w:r>
            <w:r w:rsidR="00DF14D7">
              <w:rPr>
                <w:noProof/>
                <w:webHidden/>
              </w:rPr>
              <w:fldChar w:fldCharType="end"/>
            </w:r>
          </w:hyperlink>
        </w:p>
        <w:p w14:paraId="420159F7" w14:textId="0C009337" w:rsidR="00DF14D7" w:rsidRDefault="00B52216" w:rsidP="00DF14D7">
          <w:pPr>
            <w:pStyle w:val="TOC1"/>
            <w:tabs>
              <w:tab w:val="left" w:pos="440"/>
              <w:tab w:val="right" w:leader="dot" w:pos="9016"/>
            </w:tabs>
            <w:rPr>
              <w:rFonts w:eastAsiaTheme="minorEastAsia"/>
              <w:noProof/>
              <w:lang w:val="en-US"/>
            </w:rPr>
          </w:pPr>
          <w:hyperlink w:anchor="_Toc58052628" w:history="1">
            <w:r w:rsidR="00DF14D7" w:rsidRPr="00E824E1">
              <w:rPr>
                <w:rStyle w:val="Hyperlink"/>
                <w:rFonts w:cstheme="minorHAnsi"/>
                <w:smallCaps/>
                <w:noProof/>
              </w:rPr>
              <w:t>6.</w:t>
            </w:r>
            <w:r w:rsidR="00DF14D7">
              <w:rPr>
                <w:rFonts w:eastAsiaTheme="minorEastAsia"/>
                <w:noProof/>
                <w:lang w:val="en-US"/>
              </w:rPr>
              <w:tab/>
            </w:r>
            <w:r w:rsidR="00DF14D7" w:rsidRPr="00E824E1">
              <w:rPr>
                <w:rStyle w:val="Hyperlink"/>
                <w:rFonts w:cstheme="minorHAnsi"/>
                <w:smallCaps/>
                <w:noProof/>
              </w:rPr>
              <w:t>Privacy Principles</w:t>
            </w:r>
            <w:r w:rsidR="00DF14D7">
              <w:rPr>
                <w:noProof/>
                <w:webHidden/>
              </w:rPr>
              <w:tab/>
            </w:r>
            <w:r w:rsidR="00DF14D7">
              <w:rPr>
                <w:noProof/>
                <w:webHidden/>
              </w:rPr>
              <w:fldChar w:fldCharType="begin"/>
            </w:r>
            <w:r w:rsidR="00DF14D7">
              <w:rPr>
                <w:noProof/>
                <w:webHidden/>
              </w:rPr>
              <w:instrText xml:space="preserve"> PAGEREF _Toc58052628 \h </w:instrText>
            </w:r>
            <w:r w:rsidR="00DF14D7">
              <w:rPr>
                <w:noProof/>
                <w:webHidden/>
              </w:rPr>
            </w:r>
            <w:r w:rsidR="00DF14D7">
              <w:rPr>
                <w:noProof/>
                <w:webHidden/>
              </w:rPr>
              <w:fldChar w:fldCharType="separate"/>
            </w:r>
            <w:r w:rsidR="00DF14D7">
              <w:rPr>
                <w:noProof/>
                <w:webHidden/>
              </w:rPr>
              <w:t>5</w:t>
            </w:r>
            <w:r w:rsidR="00DF14D7">
              <w:rPr>
                <w:noProof/>
                <w:webHidden/>
              </w:rPr>
              <w:fldChar w:fldCharType="end"/>
            </w:r>
          </w:hyperlink>
        </w:p>
        <w:p w14:paraId="48E520BD" w14:textId="7BDD3702" w:rsidR="00DF14D7" w:rsidRDefault="00B52216" w:rsidP="00DF14D7">
          <w:pPr>
            <w:pStyle w:val="TOC1"/>
            <w:tabs>
              <w:tab w:val="left" w:pos="440"/>
              <w:tab w:val="right" w:leader="dot" w:pos="9016"/>
            </w:tabs>
            <w:rPr>
              <w:rFonts w:eastAsiaTheme="minorEastAsia"/>
              <w:noProof/>
              <w:lang w:val="en-US"/>
            </w:rPr>
          </w:pPr>
          <w:hyperlink w:anchor="_Toc58052629" w:history="1">
            <w:r w:rsidR="00DF14D7" w:rsidRPr="00E824E1">
              <w:rPr>
                <w:rStyle w:val="Hyperlink"/>
                <w:rFonts w:cstheme="minorHAnsi"/>
                <w:smallCaps/>
                <w:noProof/>
              </w:rPr>
              <w:t>7.</w:t>
            </w:r>
            <w:r w:rsidR="00DF14D7">
              <w:rPr>
                <w:rFonts w:eastAsiaTheme="minorEastAsia"/>
                <w:noProof/>
                <w:lang w:val="en-US"/>
              </w:rPr>
              <w:tab/>
            </w:r>
            <w:r w:rsidR="00DF14D7" w:rsidRPr="00E824E1">
              <w:rPr>
                <w:rStyle w:val="Hyperlink"/>
                <w:rFonts w:cstheme="minorHAnsi"/>
                <w:smallCaps/>
                <w:noProof/>
              </w:rPr>
              <w:t>When You Provide Information about Another Individual / Entity</w:t>
            </w:r>
            <w:r w:rsidR="00DF14D7">
              <w:rPr>
                <w:noProof/>
                <w:webHidden/>
              </w:rPr>
              <w:tab/>
            </w:r>
            <w:r w:rsidR="00DF14D7">
              <w:rPr>
                <w:noProof/>
                <w:webHidden/>
              </w:rPr>
              <w:fldChar w:fldCharType="begin"/>
            </w:r>
            <w:r w:rsidR="00DF14D7">
              <w:rPr>
                <w:noProof/>
                <w:webHidden/>
              </w:rPr>
              <w:instrText xml:space="preserve"> PAGEREF _Toc58052629 \h </w:instrText>
            </w:r>
            <w:r w:rsidR="00DF14D7">
              <w:rPr>
                <w:noProof/>
                <w:webHidden/>
              </w:rPr>
            </w:r>
            <w:r w:rsidR="00DF14D7">
              <w:rPr>
                <w:noProof/>
                <w:webHidden/>
              </w:rPr>
              <w:fldChar w:fldCharType="separate"/>
            </w:r>
            <w:r w:rsidR="00DF14D7">
              <w:rPr>
                <w:noProof/>
                <w:webHidden/>
              </w:rPr>
              <w:t>5</w:t>
            </w:r>
            <w:r w:rsidR="00DF14D7">
              <w:rPr>
                <w:noProof/>
                <w:webHidden/>
              </w:rPr>
              <w:fldChar w:fldCharType="end"/>
            </w:r>
          </w:hyperlink>
        </w:p>
        <w:p w14:paraId="1925BB7E" w14:textId="2A236CFA" w:rsidR="00DF14D7" w:rsidRDefault="00B52216" w:rsidP="00DF14D7">
          <w:pPr>
            <w:pStyle w:val="TOC1"/>
            <w:tabs>
              <w:tab w:val="left" w:pos="440"/>
              <w:tab w:val="right" w:leader="dot" w:pos="9016"/>
            </w:tabs>
            <w:rPr>
              <w:rFonts w:eastAsiaTheme="minorEastAsia"/>
              <w:noProof/>
              <w:lang w:val="en-US"/>
            </w:rPr>
          </w:pPr>
          <w:hyperlink w:anchor="_Toc58052630" w:history="1">
            <w:r w:rsidR="00DF14D7" w:rsidRPr="00E824E1">
              <w:rPr>
                <w:rStyle w:val="Hyperlink"/>
                <w:rFonts w:cstheme="minorHAnsi"/>
                <w:smallCaps/>
                <w:noProof/>
              </w:rPr>
              <w:t>8.</w:t>
            </w:r>
            <w:r w:rsidR="00DF14D7">
              <w:rPr>
                <w:rFonts w:eastAsiaTheme="minorEastAsia"/>
                <w:noProof/>
                <w:lang w:val="en-US"/>
              </w:rPr>
              <w:tab/>
            </w:r>
            <w:r w:rsidR="00DF14D7" w:rsidRPr="00E824E1">
              <w:rPr>
                <w:rStyle w:val="Hyperlink"/>
                <w:rFonts w:cstheme="minorHAnsi"/>
                <w:smallCaps/>
                <w:noProof/>
              </w:rPr>
              <w:t>Collection of Your Personal Information</w:t>
            </w:r>
            <w:r w:rsidR="00DF14D7">
              <w:rPr>
                <w:noProof/>
                <w:webHidden/>
              </w:rPr>
              <w:tab/>
            </w:r>
            <w:r w:rsidR="00DF14D7">
              <w:rPr>
                <w:noProof/>
                <w:webHidden/>
              </w:rPr>
              <w:fldChar w:fldCharType="begin"/>
            </w:r>
            <w:r w:rsidR="00DF14D7">
              <w:rPr>
                <w:noProof/>
                <w:webHidden/>
              </w:rPr>
              <w:instrText xml:space="preserve"> PAGEREF _Toc58052630 \h </w:instrText>
            </w:r>
            <w:r w:rsidR="00DF14D7">
              <w:rPr>
                <w:noProof/>
                <w:webHidden/>
              </w:rPr>
            </w:r>
            <w:r w:rsidR="00DF14D7">
              <w:rPr>
                <w:noProof/>
                <w:webHidden/>
              </w:rPr>
              <w:fldChar w:fldCharType="separate"/>
            </w:r>
            <w:r w:rsidR="00DF14D7">
              <w:rPr>
                <w:noProof/>
                <w:webHidden/>
              </w:rPr>
              <w:t>6</w:t>
            </w:r>
            <w:r w:rsidR="00DF14D7">
              <w:rPr>
                <w:noProof/>
                <w:webHidden/>
              </w:rPr>
              <w:fldChar w:fldCharType="end"/>
            </w:r>
          </w:hyperlink>
        </w:p>
        <w:p w14:paraId="57969987" w14:textId="67B76B79" w:rsidR="00DF14D7" w:rsidRDefault="00B52216" w:rsidP="00DF14D7">
          <w:pPr>
            <w:pStyle w:val="TOC1"/>
            <w:tabs>
              <w:tab w:val="left" w:pos="440"/>
              <w:tab w:val="right" w:leader="dot" w:pos="9016"/>
            </w:tabs>
            <w:rPr>
              <w:rFonts w:eastAsiaTheme="minorEastAsia"/>
              <w:noProof/>
              <w:lang w:val="en-US"/>
            </w:rPr>
          </w:pPr>
          <w:hyperlink w:anchor="_Toc58052631" w:history="1">
            <w:r w:rsidR="00DF14D7" w:rsidRPr="00E824E1">
              <w:rPr>
                <w:rStyle w:val="Hyperlink"/>
                <w:rFonts w:cstheme="minorHAnsi"/>
                <w:smallCaps/>
                <w:noProof/>
              </w:rPr>
              <w:t>9.</w:t>
            </w:r>
            <w:r w:rsidR="00DF14D7">
              <w:rPr>
                <w:rFonts w:eastAsiaTheme="minorEastAsia"/>
                <w:noProof/>
                <w:lang w:val="en-US"/>
              </w:rPr>
              <w:tab/>
            </w:r>
            <w:r w:rsidR="00DF14D7" w:rsidRPr="00E824E1">
              <w:rPr>
                <w:rStyle w:val="Hyperlink"/>
                <w:rFonts w:cstheme="minorHAnsi"/>
                <w:smallCaps/>
                <w:noProof/>
              </w:rPr>
              <w:t>Processing and Disclosure of Patients’ Personal Information</w:t>
            </w:r>
            <w:r w:rsidR="00DF14D7">
              <w:rPr>
                <w:noProof/>
                <w:webHidden/>
              </w:rPr>
              <w:tab/>
            </w:r>
            <w:r w:rsidR="00DF14D7">
              <w:rPr>
                <w:noProof/>
                <w:webHidden/>
              </w:rPr>
              <w:fldChar w:fldCharType="begin"/>
            </w:r>
            <w:r w:rsidR="00DF14D7">
              <w:rPr>
                <w:noProof/>
                <w:webHidden/>
              </w:rPr>
              <w:instrText xml:space="preserve"> PAGEREF _Toc58052631 \h </w:instrText>
            </w:r>
            <w:r w:rsidR="00DF14D7">
              <w:rPr>
                <w:noProof/>
                <w:webHidden/>
              </w:rPr>
            </w:r>
            <w:r w:rsidR="00DF14D7">
              <w:rPr>
                <w:noProof/>
                <w:webHidden/>
              </w:rPr>
              <w:fldChar w:fldCharType="separate"/>
            </w:r>
            <w:r w:rsidR="00DF14D7">
              <w:rPr>
                <w:noProof/>
                <w:webHidden/>
              </w:rPr>
              <w:t>6</w:t>
            </w:r>
            <w:r w:rsidR="00DF14D7">
              <w:rPr>
                <w:noProof/>
                <w:webHidden/>
              </w:rPr>
              <w:fldChar w:fldCharType="end"/>
            </w:r>
          </w:hyperlink>
        </w:p>
        <w:p w14:paraId="478CB831" w14:textId="0353EF30" w:rsidR="00DF14D7" w:rsidRDefault="00B52216" w:rsidP="00DF14D7">
          <w:pPr>
            <w:pStyle w:val="TOC1"/>
            <w:tabs>
              <w:tab w:val="left" w:pos="440"/>
              <w:tab w:val="left" w:pos="660"/>
              <w:tab w:val="right" w:leader="dot" w:pos="9016"/>
            </w:tabs>
            <w:rPr>
              <w:rFonts w:eastAsiaTheme="minorEastAsia"/>
              <w:noProof/>
              <w:lang w:val="en-US"/>
            </w:rPr>
          </w:pPr>
          <w:hyperlink w:anchor="_Toc58052632" w:history="1">
            <w:r w:rsidR="00DF14D7" w:rsidRPr="00E824E1">
              <w:rPr>
                <w:rStyle w:val="Hyperlink"/>
                <w:rFonts w:cstheme="minorHAnsi"/>
                <w:smallCaps/>
                <w:noProof/>
              </w:rPr>
              <w:t>10.</w:t>
            </w:r>
            <w:r w:rsidR="00DF14D7">
              <w:rPr>
                <w:rFonts w:eastAsiaTheme="minorEastAsia"/>
                <w:noProof/>
                <w:lang w:val="en-US"/>
              </w:rPr>
              <w:tab/>
            </w:r>
            <w:r w:rsidR="00DF14D7" w:rsidRPr="00E824E1">
              <w:rPr>
                <w:rStyle w:val="Hyperlink"/>
                <w:rFonts w:cstheme="minorHAnsi"/>
                <w:smallCaps/>
                <w:noProof/>
              </w:rPr>
              <w:t>Processing of Personal Information of Data Subjects (Other than Patients)</w:t>
            </w:r>
            <w:r w:rsidR="00DF14D7">
              <w:rPr>
                <w:noProof/>
                <w:webHidden/>
              </w:rPr>
              <w:tab/>
            </w:r>
            <w:r w:rsidR="00DF14D7">
              <w:rPr>
                <w:noProof/>
                <w:webHidden/>
              </w:rPr>
              <w:fldChar w:fldCharType="begin"/>
            </w:r>
            <w:r w:rsidR="00DF14D7">
              <w:rPr>
                <w:noProof/>
                <w:webHidden/>
              </w:rPr>
              <w:instrText xml:space="preserve"> PAGEREF _Toc58052632 \h </w:instrText>
            </w:r>
            <w:r w:rsidR="00DF14D7">
              <w:rPr>
                <w:noProof/>
                <w:webHidden/>
              </w:rPr>
            </w:r>
            <w:r w:rsidR="00DF14D7">
              <w:rPr>
                <w:noProof/>
                <w:webHidden/>
              </w:rPr>
              <w:fldChar w:fldCharType="separate"/>
            </w:r>
            <w:r w:rsidR="00DF14D7">
              <w:rPr>
                <w:noProof/>
                <w:webHidden/>
              </w:rPr>
              <w:t>8</w:t>
            </w:r>
            <w:r w:rsidR="00DF14D7">
              <w:rPr>
                <w:noProof/>
                <w:webHidden/>
              </w:rPr>
              <w:fldChar w:fldCharType="end"/>
            </w:r>
          </w:hyperlink>
        </w:p>
        <w:p w14:paraId="7C831C12" w14:textId="1A53E86F" w:rsidR="00DF14D7" w:rsidRDefault="00B52216" w:rsidP="00DF14D7">
          <w:pPr>
            <w:pStyle w:val="TOC1"/>
            <w:tabs>
              <w:tab w:val="left" w:pos="440"/>
              <w:tab w:val="left" w:pos="660"/>
              <w:tab w:val="right" w:leader="dot" w:pos="9016"/>
            </w:tabs>
            <w:rPr>
              <w:rFonts w:eastAsiaTheme="minorEastAsia"/>
              <w:noProof/>
              <w:lang w:val="en-US"/>
            </w:rPr>
          </w:pPr>
          <w:hyperlink w:anchor="_Toc58052633" w:history="1">
            <w:r w:rsidR="00DF14D7" w:rsidRPr="00E824E1">
              <w:rPr>
                <w:rStyle w:val="Hyperlink"/>
                <w:rFonts w:cstheme="minorHAnsi"/>
                <w:smallCaps/>
                <w:noProof/>
              </w:rPr>
              <w:t>11.</w:t>
            </w:r>
            <w:r w:rsidR="00DF14D7">
              <w:rPr>
                <w:rFonts w:eastAsiaTheme="minorEastAsia"/>
                <w:noProof/>
                <w:lang w:val="en-US"/>
              </w:rPr>
              <w:tab/>
            </w:r>
            <w:r w:rsidR="00DF14D7" w:rsidRPr="00E824E1">
              <w:rPr>
                <w:rStyle w:val="Hyperlink"/>
                <w:rFonts w:cstheme="minorHAnsi"/>
                <w:smallCaps/>
                <w:noProof/>
              </w:rPr>
              <w:t>Purpose of Processing of Personal Information of Data Subjects (Other than Patients)</w:t>
            </w:r>
            <w:r w:rsidR="00DF14D7">
              <w:rPr>
                <w:noProof/>
                <w:webHidden/>
              </w:rPr>
              <w:tab/>
            </w:r>
            <w:r w:rsidR="00DF14D7">
              <w:rPr>
                <w:noProof/>
                <w:webHidden/>
              </w:rPr>
              <w:fldChar w:fldCharType="begin"/>
            </w:r>
            <w:r w:rsidR="00DF14D7">
              <w:rPr>
                <w:noProof/>
                <w:webHidden/>
              </w:rPr>
              <w:instrText xml:space="preserve"> PAGEREF _Toc58052633 \h </w:instrText>
            </w:r>
            <w:r w:rsidR="00DF14D7">
              <w:rPr>
                <w:noProof/>
                <w:webHidden/>
              </w:rPr>
            </w:r>
            <w:r w:rsidR="00DF14D7">
              <w:rPr>
                <w:noProof/>
                <w:webHidden/>
              </w:rPr>
              <w:fldChar w:fldCharType="separate"/>
            </w:r>
            <w:r w:rsidR="00DF14D7">
              <w:rPr>
                <w:noProof/>
                <w:webHidden/>
              </w:rPr>
              <w:t>9</w:t>
            </w:r>
            <w:r w:rsidR="00DF14D7">
              <w:rPr>
                <w:noProof/>
                <w:webHidden/>
              </w:rPr>
              <w:fldChar w:fldCharType="end"/>
            </w:r>
          </w:hyperlink>
        </w:p>
        <w:p w14:paraId="4CD8CA6F" w14:textId="03ACD861" w:rsidR="00DF14D7" w:rsidRDefault="00B52216" w:rsidP="00DF14D7">
          <w:pPr>
            <w:pStyle w:val="TOC1"/>
            <w:tabs>
              <w:tab w:val="left" w:pos="440"/>
              <w:tab w:val="left" w:pos="660"/>
              <w:tab w:val="right" w:leader="dot" w:pos="9016"/>
            </w:tabs>
            <w:rPr>
              <w:rFonts w:eastAsiaTheme="minorEastAsia"/>
              <w:noProof/>
              <w:lang w:val="en-US"/>
            </w:rPr>
          </w:pPr>
          <w:hyperlink w:anchor="_Toc58052634" w:history="1">
            <w:r w:rsidR="00DF14D7" w:rsidRPr="00E824E1">
              <w:rPr>
                <w:rStyle w:val="Hyperlink"/>
                <w:rFonts w:cstheme="minorHAnsi"/>
                <w:smallCaps/>
                <w:noProof/>
              </w:rPr>
              <w:t>12.</w:t>
            </w:r>
            <w:r w:rsidR="00DF14D7">
              <w:rPr>
                <w:rFonts w:eastAsiaTheme="minorEastAsia"/>
                <w:noProof/>
                <w:lang w:val="en-US"/>
              </w:rPr>
              <w:tab/>
            </w:r>
            <w:r w:rsidR="00DF14D7" w:rsidRPr="00E824E1">
              <w:rPr>
                <w:rStyle w:val="Hyperlink"/>
                <w:rFonts w:cstheme="minorHAnsi"/>
                <w:smallCaps/>
                <w:noProof/>
              </w:rPr>
              <w:t>Disclosure of Personal Information of Data Subjects (Other than Patients)</w:t>
            </w:r>
            <w:r w:rsidR="00DF14D7">
              <w:rPr>
                <w:noProof/>
                <w:webHidden/>
              </w:rPr>
              <w:tab/>
            </w:r>
            <w:r w:rsidR="00DF14D7">
              <w:rPr>
                <w:noProof/>
                <w:webHidden/>
              </w:rPr>
              <w:fldChar w:fldCharType="begin"/>
            </w:r>
            <w:r w:rsidR="00DF14D7">
              <w:rPr>
                <w:noProof/>
                <w:webHidden/>
              </w:rPr>
              <w:instrText xml:space="preserve"> PAGEREF _Toc58052634 \h </w:instrText>
            </w:r>
            <w:r w:rsidR="00DF14D7">
              <w:rPr>
                <w:noProof/>
                <w:webHidden/>
              </w:rPr>
            </w:r>
            <w:r w:rsidR="00DF14D7">
              <w:rPr>
                <w:noProof/>
                <w:webHidden/>
              </w:rPr>
              <w:fldChar w:fldCharType="separate"/>
            </w:r>
            <w:r w:rsidR="00DF14D7">
              <w:rPr>
                <w:noProof/>
                <w:webHidden/>
              </w:rPr>
              <w:t>9</w:t>
            </w:r>
            <w:r w:rsidR="00DF14D7">
              <w:rPr>
                <w:noProof/>
                <w:webHidden/>
              </w:rPr>
              <w:fldChar w:fldCharType="end"/>
            </w:r>
          </w:hyperlink>
        </w:p>
        <w:p w14:paraId="33DAF3BE" w14:textId="331AD6D3" w:rsidR="00DF14D7" w:rsidRDefault="00B52216" w:rsidP="00DF14D7">
          <w:pPr>
            <w:pStyle w:val="TOC1"/>
            <w:tabs>
              <w:tab w:val="left" w:pos="440"/>
              <w:tab w:val="left" w:pos="660"/>
              <w:tab w:val="right" w:leader="dot" w:pos="9016"/>
            </w:tabs>
            <w:rPr>
              <w:rFonts w:eastAsiaTheme="minorEastAsia"/>
              <w:noProof/>
              <w:lang w:val="en-US"/>
            </w:rPr>
          </w:pPr>
          <w:hyperlink w:anchor="_Toc58052635" w:history="1">
            <w:r w:rsidR="00DF14D7" w:rsidRPr="00E824E1">
              <w:rPr>
                <w:rStyle w:val="Hyperlink"/>
                <w:rFonts w:cstheme="minorHAnsi"/>
                <w:smallCaps/>
                <w:noProof/>
              </w:rPr>
              <w:t>13.</w:t>
            </w:r>
            <w:r w:rsidR="00DF14D7">
              <w:rPr>
                <w:rFonts w:eastAsiaTheme="minorEastAsia"/>
                <w:noProof/>
                <w:lang w:val="en-US"/>
              </w:rPr>
              <w:tab/>
            </w:r>
            <w:r w:rsidR="00DF14D7" w:rsidRPr="00E824E1">
              <w:rPr>
                <w:rStyle w:val="Hyperlink"/>
                <w:rFonts w:cstheme="minorHAnsi"/>
                <w:smallCaps/>
                <w:noProof/>
              </w:rPr>
              <w:t>Links to Social Networking Services</w:t>
            </w:r>
            <w:r w:rsidR="00DF14D7">
              <w:rPr>
                <w:noProof/>
                <w:webHidden/>
              </w:rPr>
              <w:tab/>
            </w:r>
            <w:r w:rsidR="00DF14D7">
              <w:rPr>
                <w:noProof/>
                <w:webHidden/>
              </w:rPr>
              <w:fldChar w:fldCharType="begin"/>
            </w:r>
            <w:r w:rsidR="00DF14D7">
              <w:rPr>
                <w:noProof/>
                <w:webHidden/>
              </w:rPr>
              <w:instrText xml:space="preserve"> PAGEREF _Toc58052635 \h </w:instrText>
            </w:r>
            <w:r w:rsidR="00DF14D7">
              <w:rPr>
                <w:noProof/>
                <w:webHidden/>
              </w:rPr>
            </w:r>
            <w:r w:rsidR="00DF14D7">
              <w:rPr>
                <w:noProof/>
                <w:webHidden/>
              </w:rPr>
              <w:fldChar w:fldCharType="separate"/>
            </w:r>
            <w:r w:rsidR="00DF14D7">
              <w:rPr>
                <w:noProof/>
                <w:webHidden/>
              </w:rPr>
              <w:t>10</w:t>
            </w:r>
            <w:r w:rsidR="00DF14D7">
              <w:rPr>
                <w:noProof/>
                <w:webHidden/>
              </w:rPr>
              <w:fldChar w:fldCharType="end"/>
            </w:r>
          </w:hyperlink>
        </w:p>
        <w:p w14:paraId="71C59DAE" w14:textId="3007BDE3" w:rsidR="00DF14D7" w:rsidRDefault="00B52216" w:rsidP="00DF14D7">
          <w:pPr>
            <w:pStyle w:val="TOC1"/>
            <w:tabs>
              <w:tab w:val="left" w:pos="440"/>
              <w:tab w:val="left" w:pos="660"/>
              <w:tab w:val="right" w:leader="dot" w:pos="9016"/>
            </w:tabs>
            <w:rPr>
              <w:rFonts w:eastAsiaTheme="minorEastAsia"/>
              <w:noProof/>
              <w:lang w:val="en-US"/>
            </w:rPr>
          </w:pPr>
          <w:hyperlink w:anchor="_Toc58052636" w:history="1">
            <w:r w:rsidR="00DF14D7" w:rsidRPr="00E824E1">
              <w:rPr>
                <w:rStyle w:val="Hyperlink"/>
                <w:rFonts w:cstheme="minorHAnsi"/>
                <w:smallCaps/>
                <w:noProof/>
              </w:rPr>
              <w:t>14.</w:t>
            </w:r>
            <w:r w:rsidR="00DF14D7">
              <w:rPr>
                <w:rFonts w:eastAsiaTheme="minorEastAsia"/>
                <w:noProof/>
                <w:lang w:val="en-US"/>
              </w:rPr>
              <w:tab/>
            </w:r>
            <w:r w:rsidR="00DF14D7" w:rsidRPr="00E824E1">
              <w:rPr>
                <w:rStyle w:val="Hyperlink"/>
                <w:rFonts w:cstheme="minorHAnsi"/>
                <w:smallCaps/>
                <w:noProof/>
              </w:rPr>
              <w:t>Consent</w:t>
            </w:r>
            <w:r w:rsidR="00DF14D7">
              <w:rPr>
                <w:noProof/>
                <w:webHidden/>
              </w:rPr>
              <w:tab/>
            </w:r>
            <w:r w:rsidR="00DF14D7">
              <w:rPr>
                <w:noProof/>
                <w:webHidden/>
              </w:rPr>
              <w:fldChar w:fldCharType="begin"/>
            </w:r>
            <w:r w:rsidR="00DF14D7">
              <w:rPr>
                <w:noProof/>
                <w:webHidden/>
              </w:rPr>
              <w:instrText xml:space="preserve"> PAGEREF _Toc58052636 \h </w:instrText>
            </w:r>
            <w:r w:rsidR="00DF14D7">
              <w:rPr>
                <w:noProof/>
                <w:webHidden/>
              </w:rPr>
            </w:r>
            <w:r w:rsidR="00DF14D7">
              <w:rPr>
                <w:noProof/>
                <w:webHidden/>
              </w:rPr>
              <w:fldChar w:fldCharType="separate"/>
            </w:r>
            <w:r w:rsidR="00DF14D7">
              <w:rPr>
                <w:noProof/>
                <w:webHidden/>
              </w:rPr>
              <w:t>10</w:t>
            </w:r>
            <w:r w:rsidR="00DF14D7">
              <w:rPr>
                <w:noProof/>
                <w:webHidden/>
              </w:rPr>
              <w:fldChar w:fldCharType="end"/>
            </w:r>
          </w:hyperlink>
        </w:p>
        <w:p w14:paraId="453F1E5D" w14:textId="04999395" w:rsidR="00DF14D7" w:rsidRDefault="00B52216" w:rsidP="00DF14D7">
          <w:pPr>
            <w:pStyle w:val="TOC1"/>
            <w:tabs>
              <w:tab w:val="left" w:pos="440"/>
              <w:tab w:val="left" w:pos="660"/>
              <w:tab w:val="right" w:leader="dot" w:pos="9016"/>
            </w:tabs>
            <w:rPr>
              <w:rFonts w:eastAsiaTheme="minorEastAsia"/>
              <w:noProof/>
              <w:lang w:val="en-US"/>
            </w:rPr>
          </w:pPr>
          <w:hyperlink w:anchor="_Toc58052637" w:history="1">
            <w:r w:rsidR="00DF14D7" w:rsidRPr="00E824E1">
              <w:rPr>
                <w:rStyle w:val="Hyperlink"/>
                <w:rFonts w:cstheme="minorHAnsi"/>
                <w:smallCaps/>
                <w:noProof/>
              </w:rPr>
              <w:t>15.</w:t>
            </w:r>
            <w:r w:rsidR="00DF14D7">
              <w:rPr>
                <w:rFonts w:eastAsiaTheme="minorEastAsia"/>
                <w:noProof/>
                <w:lang w:val="en-US"/>
              </w:rPr>
              <w:tab/>
            </w:r>
            <w:r w:rsidR="00DF14D7" w:rsidRPr="00E824E1">
              <w:rPr>
                <w:rStyle w:val="Hyperlink"/>
                <w:rFonts w:cstheme="minorHAnsi"/>
                <w:smallCaps/>
                <w:noProof/>
              </w:rPr>
              <w:t>Objection to Processing</w:t>
            </w:r>
            <w:r w:rsidR="00DF14D7">
              <w:rPr>
                <w:noProof/>
                <w:webHidden/>
              </w:rPr>
              <w:tab/>
            </w:r>
            <w:r w:rsidR="00DF14D7">
              <w:rPr>
                <w:noProof/>
                <w:webHidden/>
              </w:rPr>
              <w:fldChar w:fldCharType="begin"/>
            </w:r>
            <w:r w:rsidR="00DF14D7">
              <w:rPr>
                <w:noProof/>
                <w:webHidden/>
              </w:rPr>
              <w:instrText xml:space="preserve"> PAGEREF _Toc58052637 \h </w:instrText>
            </w:r>
            <w:r w:rsidR="00DF14D7">
              <w:rPr>
                <w:noProof/>
                <w:webHidden/>
              </w:rPr>
            </w:r>
            <w:r w:rsidR="00DF14D7">
              <w:rPr>
                <w:noProof/>
                <w:webHidden/>
              </w:rPr>
              <w:fldChar w:fldCharType="separate"/>
            </w:r>
            <w:r w:rsidR="00DF14D7">
              <w:rPr>
                <w:noProof/>
                <w:webHidden/>
              </w:rPr>
              <w:t>10</w:t>
            </w:r>
            <w:r w:rsidR="00DF14D7">
              <w:rPr>
                <w:noProof/>
                <w:webHidden/>
              </w:rPr>
              <w:fldChar w:fldCharType="end"/>
            </w:r>
          </w:hyperlink>
        </w:p>
        <w:p w14:paraId="217C9CE5" w14:textId="7C2699C6" w:rsidR="00DF14D7" w:rsidRDefault="00B52216" w:rsidP="00DF14D7">
          <w:pPr>
            <w:pStyle w:val="TOC1"/>
            <w:tabs>
              <w:tab w:val="left" w:pos="440"/>
              <w:tab w:val="left" w:pos="660"/>
              <w:tab w:val="right" w:leader="dot" w:pos="9016"/>
            </w:tabs>
            <w:rPr>
              <w:rFonts w:eastAsiaTheme="minorEastAsia"/>
              <w:noProof/>
              <w:lang w:val="en-US"/>
            </w:rPr>
          </w:pPr>
          <w:hyperlink w:anchor="_Toc58052638" w:history="1">
            <w:r w:rsidR="00DF14D7" w:rsidRPr="00E824E1">
              <w:rPr>
                <w:rStyle w:val="Hyperlink"/>
                <w:rFonts w:cstheme="minorHAnsi"/>
                <w:smallCaps/>
                <w:noProof/>
              </w:rPr>
              <w:t>16.</w:t>
            </w:r>
            <w:r w:rsidR="00DF14D7">
              <w:rPr>
                <w:rFonts w:eastAsiaTheme="minorEastAsia"/>
                <w:noProof/>
                <w:lang w:val="en-US"/>
              </w:rPr>
              <w:tab/>
            </w:r>
            <w:r w:rsidR="00DF14D7" w:rsidRPr="00E824E1">
              <w:rPr>
                <w:rStyle w:val="Hyperlink"/>
                <w:rFonts w:cstheme="minorHAnsi"/>
                <w:smallCaps/>
                <w:noProof/>
              </w:rPr>
              <w:t>Record-Keeping</w:t>
            </w:r>
            <w:r w:rsidR="00DF14D7">
              <w:rPr>
                <w:noProof/>
                <w:webHidden/>
              </w:rPr>
              <w:tab/>
            </w:r>
            <w:r w:rsidR="00DF14D7">
              <w:rPr>
                <w:noProof/>
                <w:webHidden/>
              </w:rPr>
              <w:fldChar w:fldCharType="begin"/>
            </w:r>
            <w:r w:rsidR="00DF14D7">
              <w:rPr>
                <w:noProof/>
                <w:webHidden/>
              </w:rPr>
              <w:instrText xml:space="preserve"> PAGEREF _Toc58052638 \h </w:instrText>
            </w:r>
            <w:r w:rsidR="00DF14D7">
              <w:rPr>
                <w:noProof/>
                <w:webHidden/>
              </w:rPr>
            </w:r>
            <w:r w:rsidR="00DF14D7">
              <w:rPr>
                <w:noProof/>
                <w:webHidden/>
              </w:rPr>
              <w:fldChar w:fldCharType="separate"/>
            </w:r>
            <w:r w:rsidR="00DF14D7">
              <w:rPr>
                <w:noProof/>
                <w:webHidden/>
              </w:rPr>
              <w:t>10</w:t>
            </w:r>
            <w:r w:rsidR="00DF14D7">
              <w:rPr>
                <w:noProof/>
                <w:webHidden/>
              </w:rPr>
              <w:fldChar w:fldCharType="end"/>
            </w:r>
          </w:hyperlink>
        </w:p>
        <w:p w14:paraId="449BBF21" w14:textId="5041CED2" w:rsidR="00DF14D7" w:rsidRDefault="00B52216" w:rsidP="00DF14D7">
          <w:pPr>
            <w:pStyle w:val="TOC1"/>
            <w:tabs>
              <w:tab w:val="left" w:pos="440"/>
              <w:tab w:val="left" w:pos="660"/>
              <w:tab w:val="right" w:leader="dot" w:pos="9016"/>
            </w:tabs>
            <w:rPr>
              <w:rFonts w:eastAsiaTheme="minorEastAsia"/>
              <w:noProof/>
              <w:lang w:val="en-US"/>
            </w:rPr>
          </w:pPr>
          <w:hyperlink w:anchor="_Toc58052639" w:history="1">
            <w:r w:rsidR="00DF14D7" w:rsidRPr="00E824E1">
              <w:rPr>
                <w:rStyle w:val="Hyperlink"/>
                <w:rFonts w:cstheme="minorHAnsi"/>
                <w:smallCaps/>
                <w:noProof/>
              </w:rPr>
              <w:t>17.</w:t>
            </w:r>
            <w:r w:rsidR="00DF14D7">
              <w:rPr>
                <w:rFonts w:eastAsiaTheme="minorEastAsia"/>
                <w:noProof/>
                <w:lang w:val="en-US"/>
              </w:rPr>
              <w:tab/>
            </w:r>
            <w:r w:rsidR="00DF14D7" w:rsidRPr="00E824E1">
              <w:rPr>
                <w:rStyle w:val="Hyperlink"/>
                <w:rFonts w:cstheme="minorHAnsi"/>
                <w:smallCaps/>
                <w:noProof/>
              </w:rPr>
              <w:t>Sending Information Across the Borders of the Republic of South Africa</w:t>
            </w:r>
            <w:r w:rsidR="00DF14D7">
              <w:rPr>
                <w:noProof/>
                <w:webHidden/>
              </w:rPr>
              <w:tab/>
            </w:r>
            <w:r w:rsidR="00DF14D7">
              <w:rPr>
                <w:noProof/>
                <w:webHidden/>
              </w:rPr>
              <w:fldChar w:fldCharType="begin"/>
            </w:r>
            <w:r w:rsidR="00DF14D7">
              <w:rPr>
                <w:noProof/>
                <w:webHidden/>
              </w:rPr>
              <w:instrText xml:space="preserve"> PAGEREF _Toc58052639 \h </w:instrText>
            </w:r>
            <w:r w:rsidR="00DF14D7">
              <w:rPr>
                <w:noProof/>
                <w:webHidden/>
              </w:rPr>
            </w:r>
            <w:r w:rsidR="00DF14D7">
              <w:rPr>
                <w:noProof/>
                <w:webHidden/>
              </w:rPr>
              <w:fldChar w:fldCharType="separate"/>
            </w:r>
            <w:r w:rsidR="00DF14D7">
              <w:rPr>
                <w:noProof/>
                <w:webHidden/>
              </w:rPr>
              <w:t>10</w:t>
            </w:r>
            <w:r w:rsidR="00DF14D7">
              <w:rPr>
                <w:noProof/>
                <w:webHidden/>
              </w:rPr>
              <w:fldChar w:fldCharType="end"/>
            </w:r>
          </w:hyperlink>
        </w:p>
        <w:p w14:paraId="260028D6" w14:textId="3643EF72" w:rsidR="00DF14D7" w:rsidRDefault="00B52216" w:rsidP="00DF14D7">
          <w:pPr>
            <w:pStyle w:val="TOC1"/>
            <w:tabs>
              <w:tab w:val="left" w:pos="440"/>
              <w:tab w:val="left" w:pos="660"/>
              <w:tab w:val="right" w:leader="dot" w:pos="9016"/>
            </w:tabs>
            <w:rPr>
              <w:rFonts w:eastAsiaTheme="minorEastAsia"/>
              <w:noProof/>
              <w:lang w:val="en-US"/>
            </w:rPr>
          </w:pPr>
          <w:hyperlink w:anchor="_Toc58052640" w:history="1">
            <w:r w:rsidR="00DF14D7" w:rsidRPr="00E824E1">
              <w:rPr>
                <w:rStyle w:val="Hyperlink"/>
                <w:rFonts w:cstheme="minorHAnsi"/>
                <w:smallCaps/>
                <w:noProof/>
              </w:rPr>
              <w:t>18.</w:t>
            </w:r>
            <w:r w:rsidR="00DF14D7">
              <w:rPr>
                <w:rFonts w:eastAsiaTheme="minorEastAsia"/>
                <w:noProof/>
                <w:lang w:val="en-US"/>
              </w:rPr>
              <w:tab/>
            </w:r>
            <w:r w:rsidR="00DF14D7" w:rsidRPr="00E824E1">
              <w:rPr>
                <w:rStyle w:val="Hyperlink"/>
                <w:rFonts w:cstheme="minorHAnsi"/>
                <w:smallCaps/>
                <w:noProof/>
              </w:rPr>
              <w:t>Security of Your Personal Information</w:t>
            </w:r>
            <w:r w:rsidR="00DF14D7">
              <w:rPr>
                <w:noProof/>
                <w:webHidden/>
              </w:rPr>
              <w:tab/>
            </w:r>
            <w:r w:rsidR="00DF14D7">
              <w:rPr>
                <w:noProof/>
                <w:webHidden/>
              </w:rPr>
              <w:fldChar w:fldCharType="begin"/>
            </w:r>
            <w:r w:rsidR="00DF14D7">
              <w:rPr>
                <w:noProof/>
                <w:webHidden/>
              </w:rPr>
              <w:instrText xml:space="preserve"> PAGEREF _Toc58052640 \h </w:instrText>
            </w:r>
            <w:r w:rsidR="00DF14D7">
              <w:rPr>
                <w:noProof/>
                <w:webHidden/>
              </w:rPr>
            </w:r>
            <w:r w:rsidR="00DF14D7">
              <w:rPr>
                <w:noProof/>
                <w:webHidden/>
              </w:rPr>
              <w:fldChar w:fldCharType="separate"/>
            </w:r>
            <w:r w:rsidR="00DF14D7">
              <w:rPr>
                <w:noProof/>
                <w:webHidden/>
              </w:rPr>
              <w:t>11</w:t>
            </w:r>
            <w:r w:rsidR="00DF14D7">
              <w:rPr>
                <w:noProof/>
                <w:webHidden/>
              </w:rPr>
              <w:fldChar w:fldCharType="end"/>
            </w:r>
          </w:hyperlink>
        </w:p>
        <w:p w14:paraId="6F2B5708" w14:textId="3474E32D" w:rsidR="00DF14D7" w:rsidRDefault="00B52216" w:rsidP="00DF14D7">
          <w:pPr>
            <w:pStyle w:val="TOC1"/>
            <w:tabs>
              <w:tab w:val="left" w:pos="440"/>
              <w:tab w:val="left" w:pos="660"/>
              <w:tab w:val="right" w:leader="dot" w:pos="9016"/>
            </w:tabs>
            <w:rPr>
              <w:rFonts w:eastAsiaTheme="minorEastAsia"/>
              <w:noProof/>
              <w:lang w:val="en-US"/>
            </w:rPr>
          </w:pPr>
          <w:hyperlink w:anchor="_Toc58052641" w:history="1">
            <w:r w:rsidR="00DF14D7" w:rsidRPr="00E824E1">
              <w:rPr>
                <w:rStyle w:val="Hyperlink"/>
                <w:rFonts w:cstheme="minorHAnsi"/>
                <w:smallCaps/>
                <w:noProof/>
              </w:rPr>
              <w:t>19.</w:t>
            </w:r>
            <w:r w:rsidR="00DF14D7">
              <w:rPr>
                <w:rFonts w:eastAsiaTheme="minorEastAsia"/>
                <w:noProof/>
                <w:lang w:val="en-US"/>
              </w:rPr>
              <w:tab/>
            </w:r>
            <w:r w:rsidR="00DF14D7" w:rsidRPr="00E824E1">
              <w:rPr>
                <w:rStyle w:val="Hyperlink"/>
                <w:rFonts w:cstheme="minorHAnsi"/>
                <w:smallCaps/>
                <w:noProof/>
              </w:rPr>
              <w:t>Security Breaches</w:t>
            </w:r>
            <w:r w:rsidR="00DF14D7">
              <w:rPr>
                <w:noProof/>
                <w:webHidden/>
              </w:rPr>
              <w:tab/>
            </w:r>
            <w:r w:rsidR="00DF14D7">
              <w:rPr>
                <w:noProof/>
                <w:webHidden/>
              </w:rPr>
              <w:fldChar w:fldCharType="begin"/>
            </w:r>
            <w:r w:rsidR="00DF14D7">
              <w:rPr>
                <w:noProof/>
                <w:webHidden/>
              </w:rPr>
              <w:instrText xml:space="preserve"> PAGEREF _Toc58052641 \h </w:instrText>
            </w:r>
            <w:r w:rsidR="00DF14D7">
              <w:rPr>
                <w:noProof/>
                <w:webHidden/>
              </w:rPr>
            </w:r>
            <w:r w:rsidR="00DF14D7">
              <w:rPr>
                <w:noProof/>
                <w:webHidden/>
              </w:rPr>
              <w:fldChar w:fldCharType="separate"/>
            </w:r>
            <w:r w:rsidR="00DF14D7">
              <w:rPr>
                <w:noProof/>
                <w:webHidden/>
              </w:rPr>
              <w:t>11</w:t>
            </w:r>
            <w:r w:rsidR="00DF14D7">
              <w:rPr>
                <w:noProof/>
                <w:webHidden/>
              </w:rPr>
              <w:fldChar w:fldCharType="end"/>
            </w:r>
          </w:hyperlink>
        </w:p>
        <w:p w14:paraId="6CB6BE12" w14:textId="67AB6D39" w:rsidR="00DF14D7" w:rsidRDefault="00B52216" w:rsidP="00DF14D7">
          <w:pPr>
            <w:pStyle w:val="TOC1"/>
            <w:tabs>
              <w:tab w:val="left" w:pos="440"/>
              <w:tab w:val="left" w:pos="660"/>
              <w:tab w:val="right" w:leader="dot" w:pos="9016"/>
            </w:tabs>
            <w:rPr>
              <w:rFonts w:eastAsiaTheme="minorEastAsia"/>
              <w:noProof/>
              <w:lang w:val="en-US"/>
            </w:rPr>
          </w:pPr>
          <w:hyperlink w:anchor="_Toc58052642" w:history="1">
            <w:r w:rsidR="00DF14D7" w:rsidRPr="00E824E1">
              <w:rPr>
                <w:rStyle w:val="Hyperlink"/>
                <w:rFonts w:cstheme="minorHAnsi"/>
                <w:smallCaps/>
                <w:noProof/>
              </w:rPr>
              <w:t>20.</w:t>
            </w:r>
            <w:r w:rsidR="00DF14D7">
              <w:rPr>
                <w:rFonts w:eastAsiaTheme="minorEastAsia"/>
                <w:noProof/>
                <w:lang w:val="en-US"/>
              </w:rPr>
              <w:tab/>
            </w:r>
            <w:r w:rsidR="00DF14D7" w:rsidRPr="00E824E1">
              <w:rPr>
                <w:rStyle w:val="Hyperlink"/>
                <w:rFonts w:cstheme="minorHAnsi"/>
                <w:smallCaps/>
                <w:noProof/>
              </w:rPr>
              <w:t>Right to Access your Personal Information</w:t>
            </w:r>
            <w:r w:rsidR="00DF14D7">
              <w:rPr>
                <w:noProof/>
                <w:webHidden/>
              </w:rPr>
              <w:tab/>
            </w:r>
            <w:r w:rsidR="00DF14D7">
              <w:rPr>
                <w:noProof/>
                <w:webHidden/>
              </w:rPr>
              <w:fldChar w:fldCharType="begin"/>
            </w:r>
            <w:r w:rsidR="00DF14D7">
              <w:rPr>
                <w:noProof/>
                <w:webHidden/>
              </w:rPr>
              <w:instrText xml:space="preserve"> PAGEREF _Toc58052642 \h </w:instrText>
            </w:r>
            <w:r w:rsidR="00DF14D7">
              <w:rPr>
                <w:noProof/>
                <w:webHidden/>
              </w:rPr>
            </w:r>
            <w:r w:rsidR="00DF14D7">
              <w:rPr>
                <w:noProof/>
                <w:webHidden/>
              </w:rPr>
              <w:fldChar w:fldCharType="separate"/>
            </w:r>
            <w:r w:rsidR="00DF14D7">
              <w:rPr>
                <w:noProof/>
                <w:webHidden/>
              </w:rPr>
              <w:t>11</w:t>
            </w:r>
            <w:r w:rsidR="00DF14D7">
              <w:rPr>
                <w:noProof/>
                <w:webHidden/>
              </w:rPr>
              <w:fldChar w:fldCharType="end"/>
            </w:r>
          </w:hyperlink>
        </w:p>
        <w:p w14:paraId="39A6B598" w14:textId="65AC4288" w:rsidR="00DF14D7" w:rsidRDefault="00B52216" w:rsidP="00DF14D7">
          <w:pPr>
            <w:pStyle w:val="TOC1"/>
            <w:tabs>
              <w:tab w:val="left" w:pos="440"/>
              <w:tab w:val="left" w:pos="660"/>
              <w:tab w:val="right" w:leader="dot" w:pos="9016"/>
            </w:tabs>
            <w:rPr>
              <w:rFonts w:eastAsiaTheme="minorEastAsia"/>
              <w:noProof/>
              <w:lang w:val="en-US"/>
            </w:rPr>
          </w:pPr>
          <w:hyperlink w:anchor="_Toc58052643" w:history="1">
            <w:r w:rsidR="00DF14D7" w:rsidRPr="00E824E1">
              <w:rPr>
                <w:rStyle w:val="Hyperlink"/>
                <w:rFonts w:cstheme="minorHAnsi"/>
                <w:smallCaps/>
                <w:noProof/>
              </w:rPr>
              <w:t>21.</w:t>
            </w:r>
            <w:r w:rsidR="00DF14D7">
              <w:rPr>
                <w:rFonts w:eastAsiaTheme="minorEastAsia"/>
                <w:noProof/>
                <w:lang w:val="en-US"/>
              </w:rPr>
              <w:tab/>
            </w:r>
            <w:r w:rsidR="00DF14D7" w:rsidRPr="00E824E1">
              <w:rPr>
                <w:rStyle w:val="Hyperlink"/>
                <w:rFonts w:cstheme="minorHAnsi"/>
                <w:smallCaps/>
                <w:noProof/>
              </w:rPr>
              <w:t>Accuracy of Your Personal Information</w:t>
            </w:r>
            <w:r w:rsidR="00DF14D7">
              <w:rPr>
                <w:noProof/>
                <w:webHidden/>
              </w:rPr>
              <w:tab/>
            </w:r>
            <w:r w:rsidR="00DF14D7">
              <w:rPr>
                <w:noProof/>
                <w:webHidden/>
              </w:rPr>
              <w:fldChar w:fldCharType="begin"/>
            </w:r>
            <w:r w:rsidR="00DF14D7">
              <w:rPr>
                <w:noProof/>
                <w:webHidden/>
              </w:rPr>
              <w:instrText xml:space="preserve"> PAGEREF _Toc58052643 \h </w:instrText>
            </w:r>
            <w:r w:rsidR="00DF14D7">
              <w:rPr>
                <w:noProof/>
                <w:webHidden/>
              </w:rPr>
            </w:r>
            <w:r w:rsidR="00DF14D7">
              <w:rPr>
                <w:noProof/>
                <w:webHidden/>
              </w:rPr>
              <w:fldChar w:fldCharType="separate"/>
            </w:r>
            <w:r w:rsidR="00DF14D7">
              <w:rPr>
                <w:noProof/>
                <w:webHidden/>
              </w:rPr>
              <w:t>12</w:t>
            </w:r>
            <w:r w:rsidR="00DF14D7">
              <w:rPr>
                <w:noProof/>
                <w:webHidden/>
              </w:rPr>
              <w:fldChar w:fldCharType="end"/>
            </w:r>
          </w:hyperlink>
        </w:p>
        <w:p w14:paraId="4B916834" w14:textId="2E54769E" w:rsidR="00DF14D7" w:rsidRDefault="00B52216" w:rsidP="00DF14D7">
          <w:pPr>
            <w:pStyle w:val="TOC1"/>
            <w:tabs>
              <w:tab w:val="left" w:pos="440"/>
              <w:tab w:val="left" w:pos="660"/>
              <w:tab w:val="right" w:leader="dot" w:pos="9016"/>
            </w:tabs>
            <w:rPr>
              <w:rFonts w:eastAsiaTheme="minorEastAsia"/>
              <w:noProof/>
              <w:lang w:val="en-US"/>
            </w:rPr>
          </w:pPr>
          <w:hyperlink w:anchor="_Toc58052644" w:history="1">
            <w:r w:rsidR="00DF14D7" w:rsidRPr="00E824E1">
              <w:rPr>
                <w:rStyle w:val="Hyperlink"/>
                <w:rFonts w:cstheme="minorHAnsi"/>
                <w:smallCaps/>
                <w:noProof/>
              </w:rPr>
              <w:t>22.</w:t>
            </w:r>
            <w:r w:rsidR="00DF14D7">
              <w:rPr>
                <w:rFonts w:eastAsiaTheme="minorEastAsia"/>
                <w:noProof/>
                <w:lang w:val="en-US"/>
              </w:rPr>
              <w:tab/>
            </w:r>
            <w:r w:rsidR="00DF14D7" w:rsidRPr="00E824E1">
              <w:rPr>
                <w:rStyle w:val="Hyperlink"/>
                <w:rFonts w:cstheme="minorHAnsi"/>
                <w:smallCaps/>
                <w:noProof/>
              </w:rPr>
              <w:t>Marketing of Products and Services</w:t>
            </w:r>
            <w:r w:rsidR="00DF14D7">
              <w:rPr>
                <w:noProof/>
                <w:webHidden/>
              </w:rPr>
              <w:tab/>
            </w:r>
            <w:r w:rsidR="00DF14D7">
              <w:rPr>
                <w:noProof/>
                <w:webHidden/>
              </w:rPr>
              <w:fldChar w:fldCharType="begin"/>
            </w:r>
            <w:r w:rsidR="00DF14D7">
              <w:rPr>
                <w:noProof/>
                <w:webHidden/>
              </w:rPr>
              <w:instrText xml:space="preserve"> PAGEREF _Toc58052644 \h </w:instrText>
            </w:r>
            <w:r w:rsidR="00DF14D7">
              <w:rPr>
                <w:noProof/>
                <w:webHidden/>
              </w:rPr>
            </w:r>
            <w:r w:rsidR="00DF14D7">
              <w:rPr>
                <w:noProof/>
                <w:webHidden/>
              </w:rPr>
              <w:fldChar w:fldCharType="separate"/>
            </w:r>
            <w:r w:rsidR="00DF14D7">
              <w:rPr>
                <w:noProof/>
                <w:webHidden/>
              </w:rPr>
              <w:t>12</w:t>
            </w:r>
            <w:r w:rsidR="00DF14D7">
              <w:rPr>
                <w:noProof/>
                <w:webHidden/>
              </w:rPr>
              <w:fldChar w:fldCharType="end"/>
            </w:r>
          </w:hyperlink>
        </w:p>
        <w:p w14:paraId="24576085" w14:textId="45D56794" w:rsidR="00DF14D7" w:rsidRDefault="00B52216" w:rsidP="00DF14D7">
          <w:pPr>
            <w:pStyle w:val="TOC1"/>
            <w:tabs>
              <w:tab w:val="left" w:pos="440"/>
              <w:tab w:val="left" w:pos="660"/>
              <w:tab w:val="right" w:leader="dot" w:pos="9016"/>
            </w:tabs>
            <w:rPr>
              <w:rFonts w:eastAsiaTheme="minorEastAsia"/>
              <w:noProof/>
              <w:lang w:val="en-US"/>
            </w:rPr>
          </w:pPr>
          <w:hyperlink w:anchor="_Toc58052645" w:history="1">
            <w:r w:rsidR="00DF14D7" w:rsidRPr="00E824E1">
              <w:rPr>
                <w:rStyle w:val="Hyperlink"/>
                <w:rFonts w:cstheme="minorHAnsi"/>
                <w:smallCaps/>
                <w:noProof/>
              </w:rPr>
              <w:t>23.</w:t>
            </w:r>
            <w:r w:rsidR="00DF14D7">
              <w:rPr>
                <w:rFonts w:eastAsiaTheme="minorEastAsia"/>
                <w:noProof/>
                <w:lang w:val="en-US"/>
              </w:rPr>
              <w:tab/>
            </w:r>
            <w:r w:rsidR="00DF14D7" w:rsidRPr="00E824E1">
              <w:rPr>
                <w:rStyle w:val="Hyperlink"/>
                <w:rFonts w:cstheme="minorHAnsi"/>
                <w:smallCaps/>
                <w:noProof/>
              </w:rPr>
              <w:t>Changes to this Privacy Statement</w:t>
            </w:r>
            <w:r w:rsidR="00DF14D7">
              <w:rPr>
                <w:noProof/>
                <w:webHidden/>
              </w:rPr>
              <w:tab/>
            </w:r>
            <w:r w:rsidR="00DF14D7">
              <w:rPr>
                <w:noProof/>
                <w:webHidden/>
              </w:rPr>
              <w:fldChar w:fldCharType="begin"/>
            </w:r>
            <w:r w:rsidR="00DF14D7">
              <w:rPr>
                <w:noProof/>
                <w:webHidden/>
              </w:rPr>
              <w:instrText xml:space="preserve"> PAGEREF _Toc58052645 \h </w:instrText>
            </w:r>
            <w:r w:rsidR="00DF14D7">
              <w:rPr>
                <w:noProof/>
                <w:webHidden/>
              </w:rPr>
            </w:r>
            <w:r w:rsidR="00DF14D7">
              <w:rPr>
                <w:noProof/>
                <w:webHidden/>
              </w:rPr>
              <w:fldChar w:fldCharType="separate"/>
            </w:r>
            <w:r w:rsidR="00DF14D7">
              <w:rPr>
                <w:noProof/>
                <w:webHidden/>
              </w:rPr>
              <w:t>12</w:t>
            </w:r>
            <w:r w:rsidR="00DF14D7">
              <w:rPr>
                <w:noProof/>
                <w:webHidden/>
              </w:rPr>
              <w:fldChar w:fldCharType="end"/>
            </w:r>
          </w:hyperlink>
        </w:p>
        <w:p w14:paraId="471E88AF" w14:textId="4E4DF01A" w:rsidR="00DF14D7" w:rsidRDefault="00B52216" w:rsidP="00DF14D7">
          <w:pPr>
            <w:pStyle w:val="TOC1"/>
            <w:tabs>
              <w:tab w:val="left" w:pos="440"/>
              <w:tab w:val="left" w:pos="660"/>
              <w:tab w:val="right" w:leader="dot" w:pos="9016"/>
            </w:tabs>
            <w:rPr>
              <w:rFonts w:eastAsiaTheme="minorEastAsia"/>
              <w:noProof/>
              <w:lang w:val="en-US"/>
            </w:rPr>
          </w:pPr>
          <w:hyperlink w:anchor="_Toc58052646" w:history="1">
            <w:r w:rsidR="00DF14D7" w:rsidRPr="00E824E1">
              <w:rPr>
                <w:rStyle w:val="Hyperlink"/>
                <w:rFonts w:cstheme="minorHAnsi"/>
                <w:smallCaps/>
                <w:noProof/>
              </w:rPr>
              <w:t>24.</w:t>
            </w:r>
            <w:r w:rsidR="00DF14D7">
              <w:rPr>
                <w:rFonts w:eastAsiaTheme="minorEastAsia"/>
                <w:noProof/>
                <w:lang w:val="en-US"/>
              </w:rPr>
              <w:tab/>
            </w:r>
            <w:r w:rsidR="00DF14D7" w:rsidRPr="00E824E1">
              <w:rPr>
                <w:rStyle w:val="Hyperlink"/>
                <w:rFonts w:cstheme="minorHAnsi"/>
                <w:smallCaps/>
                <w:noProof/>
              </w:rPr>
              <w:t>Concerns and Complaints about the Processing of Your Personal Information</w:t>
            </w:r>
            <w:r w:rsidR="00DF14D7">
              <w:rPr>
                <w:noProof/>
                <w:webHidden/>
              </w:rPr>
              <w:tab/>
            </w:r>
            <w:r w:rsidR="00DF14D7">
              <w:rPr>
                <w:noProof/>
                <w:webHidden/>
              </w:rPr>
              <w:fldChar w:fldCharType="begin"/>
            </w:r>
            <w:r w:rsidR="00DF14D7">
              <w:rPr>
                <w:noProof/>
                <w:webHidden/>
              </w:rPr>
              <w:instrText xml:space="preserve"> PAGEREF _Toc58052646 \h </w:instrText>
            </w:r>
            <w:r w:rsidR="00DF14D7">
              <w:rPr>
                <w:noProof/>
                <w:webHidden/>
              </w:rPr>
            </w:r>
            <w:r w:rsidR="00DF14D7">
              <w:rPr>
                <w:noProof/>
                <w:webHidden/>
              </w:rPr>
              <w:fldChar w:fldCharType="separate"/>
            </w:r>
            <w:r w:rsidR="00DF14D7">
              <w:rPr>
                <w:noProof/>
                <w:webHidden/>
              </w:rPr>
              <w:t>13</w:t>
            </w:r>
            <w:r w:rsidR="00DF14D7">
              <w:rPr>
                <w:noProof/>
                <w:webHidden/>
              </w:rPr>
              <w:fldChar w:fldCharType="end"/>
            </w:r>
          </w:hyperlink>
        </w:p>
        <w:p w14:paraId="796E8E84" w14:textId="1FBEA7D2" w:rsidR="00DF14D7" w:rsidRDefault="00B52216" w:rsidP="00DF14D7">
          <w:pPr>
            <w:pStyle w:val="TOC1"/>
            <w:tabs>
              <w:tab w:val="left" w:pos="440"/>
              <w:tab w:val="left" w:pos="660"/>
              <w:tab w:val="right" w:leader="dot" w:pos="9016"/>
            </w:tabs>
            <w:rPr>
              <w:rFonts w:eastAsiaTheme="minorEastAsia"/>
              <w:noProof/>
              <w:lang w:val="en-US"/>
            </w:rPr>
          </w:pPr>
          <w:hyperlink w:anchor="_Toc58052647" w:history="1">
            <w:r w:rsidR="00DF14D7" w:rsidRPr="00E824E1">
              <w:rPr>
                <w:rStyle w:val="Hyperlink"/>
                <w:rFonts w:cstheme="minorHAnsi"/>
                <w:smallCaps/>
                <w:noProof/>
              </w:rPr>
              <w:t>25.</w:t>
            </w:r>
            <w:r w:rsidR="00DF14D7">
              <w:rPr>
                <w:rFonts w:eastAsiaTheme="minorEastAsia"/>
                <w:noProof/>
                <w:lang w:val="en-US"/>
              </w:rPr>
              <w:tab/>
            </w:r>
            <w:r w:rsidR="00DF14D7" w:rsidRPr="00E824E1">
              <w:rPr>
                <w:rStyle w:val="Hyperlink"/>
                <w:rFonts w:cstheme="minorHAnsi"/>
                <w:smallCaps/>
                <w:noProof/>
              </w:rPr>
              <w:t>Laws applicable to this Privacy Statement</w:t>
            </w:r>
            <w:r w:rsidR="00DF14D7">
              <w:rPr>
                <w:noProof/>
                <w:webHidden/>
              </w:rPr>
              <w:tab/>
            </w:r>
            <w:r w:rsidR="00DF14D7">
              <w:rPr>
                <w:noProof/>
                <w:webHidden/>
              </w:rPr>
              <w:fldChar w:fldCharType="begin"/>
            </w:r>
            <w:r w:rsidR="00DF14D7">
              <w:rPr>
                <w:noProof/>
                <w:webHidden/>
              </w:rPr>
              <w:instrText xml:space="preserve"> PAGEREF _Toc58052647 \h </w:instrText>
            </w:r>
            <w:r w:rsidR="00DF14D7">
              <w:rPr>
                <w:noProof/>
                <w:webHidden/>
              </w:rPr>
            </w:r>
            <w:r w:rsidR="00DF14D7">
              <w:rPr>
                <w:noProof/>
                <w:webHidden/>
              </w:rPr>
              <w:fldChar w:fldCharType="separate"/>
            </w:r>
            <w:r w:rsidR="00DF14D7">
              <w:rPr>
                <w:noProof/>
                <w:webHidden/>
              </w:rPr>
              <w:t>13</w:t>
            </w:r>
            <w:r w:rsidR="00DF14D7">
              <w:rPr>
                <w:noProof/>
                <w:webHidden/>
              </w:rPr>
              <w:fldChar w:fldCharType="end"/>
            </w:r>
          </w:hyperlink>
        </w:p>
        <w:p w14:paraId="3397E962" w14:textId="215E6234" w:rsidR="00117265" w:rsidRDefault="00117265">
          <w:r>
            <w:rPr>
              <w:b/>
              <w:bCs/>
              <w:noProof/>
            </w:rPr>
            <w:fldChar w:fldCharType="end"/>
          </w:r>
        </w:p>
      </w:sdtContent>
    </w:sdt>
    <w:p w14:paraId="20489F10" w14:textId="0D3B0EDD" w:rsidR="00117265" w:rsidRDefault="00117265">
      <w:pPr>
        <w:rPr>
          <w:rFonts w:eastAsia="Times New Roman" w:cstheme="minorHAnsi"/>
          <w:b/>
          <w:color w:val="000000" w:themeColor="text1"/>
          <w:lang w:eastAsia="en-ZA"/>
        </w:rPr>
      </w:pPr>
    </w:p>
    <w:p w14:paraId="1EBDC3D9" w14:textId="77777777" w:rsidR="00117265" w:rsidRDefault="00117265">
      <w:pPr>
        <w:rPr>
          <w:rFonts w:eastAsia="Times New Roman" w:cstheme="minorHAnsi"/>
          <w:b/>
          <w:color w:val="000000" w:themeColor="text1"/>
          <w:lang w:eastAsia="en-ZA"/>
        </w:rPr>
      </w:pPr>
      <w:r>
        <w:rPr>
          <w:rFonts w:eastAsia="Times New Roman" w:cstheme="minorHAnsi"/>
          <w:b/>
          <w:color w:val="000000" w:themeColor="text1"/>
          <w:lang w:eastAsia="en-ZA"/>
        </w:rPr>
        <w:br w:type="page"/>
      </w:r>
    </w:p>
    <w:p w14:paraId="6D5A7564" w14:textId="7F1A86C3" w:rsidR="003F074F" w:rsidRDefault="003F074F" w:rsidP="003F074F">
      <w:pPr>
        <w:spacing w:after="0" w:line="360" w:lineRule="auto"/>
        <w:jc w:val="center"/>
        <w:rPr>
          <w:rFonts w:eastAsia="Times New Roman" w:cstheme="minorHAnsi"/>
          <w:b/>
          <w:color w:val="000000" w:themeColor="text1"/>
          <w:lang w:eastAsia="en-ZA"/>
        </w:rPr>
      </w:pPr>
      <w:r w:rsidRPr="00103284">
        <w:rPr>
          <w:rFonts w:eastAsia="Times New Roman" w:cstheme="minorHAnsi"/>
          <w:b/>
          <w:color w:val="000000" w:themeColor="text1"/>
          <w:lang w:eastAsia="en-ZA"/>
        </w:rPr>
        <w:lastRenderedPageBreak/>
        <w:t xml:space="preserve">PRIVACY </w:t>
      </w:r>
      <w:r w:rsidR="008F377D">
        <w:rPr>
          <w:rFonts w:eastAsia="Times New Roman" w:cstheme="minorHAnsi"/>
          <w:b/>
          <w:color w:val="000000" w:themeColor="text1"/>
          <w:lang w:eastAsia="en-ZA"/>
        </w:rPr>
        <w:t>STATEMENT</w:t>
      </w:r>
    </w:p>
    <w:p w14:paraId="1BDBE73E" w14:textId="77777777" w:rsidR="009B4173" w:rsidRDefault="009B4173" w:rsidP="003F074F">
      <w:pPr>
        <w:spacing w:after="0" w:line="360" w:lineRule="auto"/>
        <w:jc w:val="center"/>
        <w:rPr>
          <w:rFonts w:eastAsia="Times New Roman" w:cstheme="minorHAnsi"/>
          <w:b/>
          <w:color w:val="000000" w:themeColor="text1"/>
          <w:lang w:eastAsia="en-ZA"/>
        </w:rPr>
      </w:pPr>
    </w:p>
    <w:p w14:paraId="349302E4" w14:textId="740F9C15" w:rsidR="009F7D9B" w:rsidRPr="009F7D9B" w:rsidRDefault="009B4173" w:rsidP="009F7D9B">
      <w:pPr>
        <w:autoSpaceDE w:val="0"/>
        <w:autoSpaceDN w:val="0"/>
        <w:adjustRightInd w:val="0"/>
        <w:spacing w:after="0" w:line="360" w:lineRule="auto"/>
        <w:jc w:val="both"/>
        <w:rPr>
          <w:rFonts w:cstheme="minorHAnsi"/>
          <w:b/>
          <w:bCs/>
          <w:color w:val="000000"/>
        </w:rPr>
      </w:pPr>
      <w:r w:rsidRPr="009B4173">
        <w:rPr>
          <w:rFonts w:cstheme="minorHAnsi"/>
          <w:b/>
          <w:bCs/>
          <w:color w:val="000000"/>
        </w:rPr>
        <w:t xml:space="preserve">Please read this </w:t>
      </w:r>
      <w:r w:rsidR="003C6E43">
        <w:rPr>
          <w:rFonts w:cstheme="minorHAnsi"/>
          <w:b/>
          <w:bCs/>
          <w:color w:val="000000"/>
        </w:rPr>
        <w:t>Privacy Statement</w:t>
      </w:r>
      <w:r w:rsidRPr="009B4173">
        <w:rPr>
          <w:rFonts w:cstheme="minorHAnsi"/>
          <w:b/>
          <w:bCs/>
          <w:color w:val="000000"/>
        </w:rPr>
        <w:t xml:space="preserve"> carefully to understand </w:t>
      </w:r>
      <w:r w:rsidR="001B1944">
        <w:rPr>
          <w:rFonts w:cstheme="minorHAnsi"/>
          <w:b/>
          <w:bCs/>
          <w:color w:val="000000"/>
        </w:rPr>
        <w:t>how your personal information will be handled by</w:t>
      </w:r>
      <w:r>
        <w:rPr>
          <w:rFonts w:cstheme="minorHAnsi"/>
          <w:b/>
          <w:bCs/>
          <w:color w:val="000000"/>
        </w:rPr>
        <w:t xml:space="preserve"> </w:t>
      </w:r>
      <w:r w:rsidR="008955D0" w:rsidRPr="008955D0">
        <w:rPr>
          <w:rFonts w:cstheme="minorHAnsi"/>
          <w:b/>
          <w:bCs/>
          <w:color w:val="000000"/>
          <w:u w:val="single"/>
        </w:rPr>
        <w:t>Angela Haworth Physiotherapy</w:t>
      </w:r>
      <w:r w:rsidR="001B1944">
        <w:rPr>
          <w:rFonts w:cstheme="minorHAnsi"/>
          <w:b/>
          <w:bCs/>
          <w:color w:val="000000"/>
        </w:rPr>
        <w:t xml:space="preserve"> </w:t>
      </w:r>
      <w:r w:rsidR="00540A61" w:rsidRPr="00540A61">
        <w:rPr>
          <w:rFonts w:cstheme="minorHAnsi"/>
          <w:b/>
          <w:bCs/>
        </w:rPr>
        <w:t xml:space="preserve">(“the </w:t>
      </w:r>
      <w:r w:rsidR="00A23027">
        <w:rPr>
          <w:rFonts w:cstheme="minorHAnsi"/>
          <w:b/>
          <w:bCs/>
        </w:rPr>
        <w:t>p</w:t>
      </w:r>
      <w:r w:rsidR="00540A61" w:rsidRPr="00540A61">
        <w:rPr>
          <w:rFonts w:cstheme="minorHAnsi"/>
          <w:b/>
          <w:bCs/>
        </w:rPr>
        <w:t>ractice”)</w:t>
      </w:r>
      <w:r w:rsidRPr="009B4173">
        <w:rPr>
          <w:rFonts w:cstheme="minorHAnsi"/>
          <w:b/>
          <w:bCs/>
          <w:color w:val="000000"/>
        </w:rPr>
        <w:t xml:space="preserve">. </w:t>
      </w:r>
      <w:r w:rsidR="00312AF0">
        <w:rPr>
          <w:rFonts w:cstheme="minorHAnsi"/>
          <w:b/>
          <w:bCs/>
          <w:color w:val="000000"/>
        </w:rPr>
        <w:t xml:space="preserve"> Every term of this </w:t>
      </w:r>
      <w:r w:rsidR="008F377D">
        <w:rPr>
          <w:rFonts w:cstheme="minorHAnsi"/>
          <w:b/>
          <w:bCs/>
          <w:color w:val="000000"/>
        </w:rPr>
        <w:t>Statement</w:t>
      </w:r>
      <w:r w:rsidR="00312AF0">
        <w:rPr>
          <w:rFonts w:cstheme="minorHAnsi"/>
          <w:b/>
          <w:bCs/>
          <w:color w:val="000000"/>
        </w:rPr>
        <w:t xml:space="preserve"> is material.</w:t>
      </w:r>
      <w:r w:rsidRPr="009B4173">
        <w:rPr>
          <w:rFonts w:cstheme="minorHAnsi"/>
          <w:b/>
          <w:bCs/>
          <w:color w:val="000000"/>
        </w:rPr>
        <w:t xml:space="preserve"> </w:t>
      </w:r>
      <w:r w:rsidR="009F7D9B" w:rsidRPr="009F7D9B">
        <w:rPr>
          <w:rFonts w:cstheme="minorHAnsi"/>
          <w:b/>
          <w:bCs/>
          <w:color w:val="000000"/>
        </w:rPr>
        <w:t xml:space="preserve">If you do not agree with the processing of your personal information as set out in this </w:t>
      </w:r>
      <w:r w:rsidR="008F377D">
        <w:rPr>
          <w:rFonts w:cstheme="minorHAnsi"/>
          <w:b/>
          <w:bCs/>
          <w:color w:val="000000"/>
        </w:rPr>
        <w:t>Statement</w:t>
      </w:r>
      <w:r w:rsidR="009F7D9B" w:rsidRPr="009F7D9B">
        <w:rPr>
          <w:rFonts w:cstheme="minorHAnsi"/>
          <w:b/>
          <w:bCs/>
          <w:color w:val="000000"/>
        </w:rPr>
        <w:t xml:space="preserve">, </w:t>
      </w:r>
      <w:r w:rsidR="00A23027">
        <w:rPr>
          <w:rFonts w:cstheme="minorHAnsi"/>
          <w:b/>
          <w:bCs/>
          <w:color w:val="000000"/>
        </w:rPr>
        <w:t>we</w:t>
      </w:r>
      <w:r w:rsidR="009F7D9B" w:rsidRPr="009F7D9B">
        <w:rPr>
          <w:rFonts w:cstheme="minorHAnsi"/>
          <w:b/>
          <w:bCs/>
          <w:color w:val="000000"/>
        </w:rPr>
        <w:t xml:space="preserve"> may in </w:t>
      </w:r>
      <w:r w:rsidR="00A23027">
        <w:rPr>
          <w:rFonts w:cstheme="minorHAnsi"/>
          <w:b/>
          <w:bCs/>
          <w:color w:val="000000"/>
        </w:rPr>
        <w:t>our</w:t>
      </w:r>
      <w:r w:rsidR="009F7D9B" w:rsidRPr="009F7D9B">
        <w:rPr>
          <w:rFonts w:cstheme="minorHAnsi"/>
          <w:b/>
          <w:bCs/>
          <w:color w:val="000000"/>
        </w:rPr>
        <w:t xml:space="preserve"> sole discretion decide whether to provide </w:t>
      </w:r>
      <w:r w:rsidR="003C6159">
        <w:rPr>
          <w:rFonts w:cstheme="minorHAnsi"/>
          <w:b/>
          <w:bCs/>
          <w:color w:val="000000"/>
        </w:rPr>
        <w:t>or</w:t>
      </w:r>
      <w:r w:rsidR="009F7D9B" w:rsidRPr="009F7D9B">
        <w:rPr>
          <w:rFonts w:cstheme="minorHAnsi"/>
          <w:b/>
          <w:bCs/>
          <w:color w:val="000000"/>
        </w:rPr>
        <w:t xml:space="preserve"> continue with the provision of </w:t>
      </w:r>
      <w:r w:rsidR="00321A5D">
        <w:rPr>
          <w:rFonts w:cstheme="minorHAnsi"/>
          <w:b/>
          <w:bCs/>
          <w:color w:val="000000"/>
        </w:rPr>
        <w:t>physiotherapy</w:t>
      </w:r>
      <w:r w:rsidR="009F7D9B" w:rsidRPr="009F7D9B">
        <w:rPr>
          <w:rFonts w:cstheme="minorHAnsi"/>
          <w:b/>
          <w:bCs/>
          <w:color w:val="000000"/>
        </w:rPr>
        <w:t xml:space="preserve"> services to you</w:t>
      </w:r>
      <w:r w:rsidR="00A23027">
        <w:rPr>
          <w:rFonts w:cstheme="minorHAnsi"/>
          <w:b/>
          <w:bCs/>
          <w:color w:val="000000"/>
        </w:rPr>
        <w:t>, unless we have a legal obligation to do so,</w:t>
      </w:r>
      <w:r w:rsidR="009F7D9B" w:rsidRPr="009F7D9B">
        <w:rPr>
          <w:rFonts w:cstheme="minorHAnsi"/>
          <w:b/>
          <w:bCs/>
          <w:color w:val="000000"/>
        </w:rPr>
        <w:t xml:space="preserve"> or to otherwise engage with you.</w:t>
      </w:r>
    </w:p>
    <w:p w14:paraId="2C49641B" w14:textId="5E363994" w:rsidR="00C457D5" w:rsidRDefault="00C457D5" w:rsidP="00A16E6D">
      <w:pPr>
        <w:autoSpaceDE w:val="0"/>
        <w:autoSpaceDN w:val="0"/>
        <w:adjustRightInd w:val="0"/>
        <w:spacing w:after="0" w:line="360" w:lineRule="auto"/>
        <w:jc w:val="both"/>
        <w:rPr>
          <w:rFonts w:cstheme="minorHAnsi"/>
          <w:color w:val="000000"/>
        </w:rPr>
      </w:pPr>
    </w:p>
    <w:p w14:paraId="6AA77B70" w14:textId="1C493FF1" w:rsidR="00103284" w:rsidRPr="00103284" w:rsidRDefault="00F668A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2" w:name="_Toc39489726"/>
      <w:bookmarkStart w:id="3" w:name="_Toc58052623"/>
      <w:r>
        <w:rPr>
          <w:rFonts w:asciiTheme="minorHAnsi" w:hAnsiTheme="minorHAnsi" w:cstheme="minorHAnsi"/>
          <w:smallCaps/>
          <w:color w:val="auto"/>
          <w:sz w:val="22"/>
          <w:szCs w:val="22"/>
        </w:rPr>
        <w:t xml:space="preserve">About the </w:t>
      </w:r>
      <w:r w:rsidR="00C72E58">
        <w:rPr>
          <w:rFonts w:asciiTheme="minorHAnsi" w:hAnsiTheme="minorHAnsi" w:cstheme="minorHAnsi"/>
          <w:smallCaps/>
          <w:color w:val="auto"/>
          <w:sz w:val="22"/>
          <w:szCs w:val="22"/>
        </w:rPr>
        <w:t>Practice</w:t>
      </w:r>
      <w:bookmarkEnd w:id="2"/>
      <w:bookmarkEnd w:id="3"/>
    </w:p>
    <w:p w14:paraId="6C99A2C1" w14:textId="215158A0" w:rsidR="00AE6C92" w:rsidRPr="00AE6C92" w:rsidRDefault="00AE6C92" w:rsidP="00AE6C92">
      <w:pPr>
        <w:autoSpaceDE w:val="0"/>
        <w:autoSpaceDN w:val="0"/>
        <w:adjustRightInd w:val="0"/>
        <w:spacing w:after="0" w:line="360" w:lineRule="auto"/>
        <w:jc w:val="both"/>
        <w:rPr>
          <w:rFonts w:cstheme="minorHAnsi"/>
          <w:color w:val="000000"/>
        </w:rPr>
      </w:pPr>
      <w:r w:rsidRPr="00AE6C92">
        <w:rPr>
          <w:rFonts w:cstheme="minorHAnsi"/>
          <w:color w:val="000000"/>
        </w:rPr>
        <w:t xml:space="preserve">This is a private </w:t>
      </w:r>
      <w:r w:rsidR="008F377D">
        <w:rPr>
          <w:rFonts w:cstheme="minorHAnsi"/>
          <w:color w:val="000000"/>
        </w:rPr>
        <w:t>physiotherapy</w:t>
      </w:r>
      <w:r w:rsidRPr="00AE6C92">
        <w:rPr>
          <w:rFonts w:cstheme="minorHAnsi"/>
          <w:color w:val="000000"/>
        </w:rPr>
        <w:t xml:space="preserve"> practice, which </w:t>
      </w:r>
      <w:r>
        <w:rPr>
          <w:rFonts w:cstheme="minorHAnsi"/>
          <w:color w:val="000000"/>
        </w:rPr>
        <w:t xml:space="preserve">provides </w:t>
      </w:r>
      <w:r w:rsidR="008F377D">
        <w:rPr>
          <w:rFonts w:cstheme="minorHAnsi"/>
          <w:color w:val="000000"/>
        </w:rPr>
        <w:t xml:space="preserve">physiotherapy </w:t>
      </w:r>
      <w:r w:rsidR="00AD26A6">
        <w:rPr>
          <w:rFonts w:cstheme="minorHAnsi"/>
          <w:color w:val="000000"/>
        </w:rPr>
        <w:t>services</w:t>
      </w:r>
      <w:r>
        <w:rPr>
          <w:rFonts w:cstheme="minorHAnsi"/>
          <w:color w:val="000000"/>
        </w:rPr>
        <w:t xml:space="preserve"> to patients.</w:t>
      </w:r>
      <w:r w:rsidR="006D6F7C">
        <w:rPr>
          <w:rFonts w:cstheme="minorHAnsi"/>
          <w:color w:val="000000"/>
        </w:rPr>
        <w:t xml:space="preserve"> The practice is subject to various laws protecting the privacy and confidentiality of data subjects</w:t>
      </w:r>
      <w:r w:rsidR="000D7C55">
        <w:rPr>
          <w:rFonts w:cstheme="minorHAnsi"/>
          <w:color w:val="000000"/>
        </w:rPr>
        <w:t xml:space="preserve"> (</w:t>
      </w:r>
      <w:proofErr w:type="gramStart"/>
      <w:r w:rsidR="000D7C55">
        <w:rPr>
          <w:rFonts w:cstheme="minorHAnsi"/>
          <w:color w:val="000000"/>
        </w:rPr>
        <w:t>e.g.</w:t>
      </w:r>
      <w:proofErr w:type="gramEnd"/>
      <w:r w:rsidR="000D7C55">
        <w:rPr>
          <w:rFonts w:cstheme="minorHAnsi"/>
          <w:color w:val="000000"/>
        </w:rPr>
        <w:t xml:space="preserve"> the Health Professions Act and the National </w:t>
      </w:r>
      <w:r w:rsidR="002A6DEE">
        <w:rPr>
          <w:rFonts w:cstheme="minorHAnsi"/>
          <w:color w:val="000000"/>
        </w:rPr>
        <w:t>H</w:t>
      </w:r>
      <w:r w:rsidR="000D7C55">
        <w:rPr>
          <w:rFonts w:cstheme="minorHAnsi"/>
          <w:color w:val="000000"/>
        </w:rPr>
        <w:t>ealth Act)</w:t>
      </w:r>
      <w:r w:rsidR="006D6F7C">
        <w:rPr>
          <w:rFonts w:cstheme="minorHAnsi"/>
          <w:color w:val="000000"/>
        </w:rPr>
        <w:t>, including patients, as well as the ethical rules and policies of the Health Professions Council of South Africa (HPCSA).</w:t>
      </w:r>
    </w:p>
    <w:p w14:paraId="090AB680" w14:textId="77777777" w:rsidR="00A75ED4" w:rsidRDefault="00A75ED4" w:rsidP="00103284">
      <w:pPr>
        <w:autoSpaceDE w:val="0"/>
        <w:autoSpaceDN w:val="0"/>
        <w:adjustRightInd w:val="0"/>
        <w:spacing w:after="0" w:line="360" w:lineRule="auto"/>
        <w:jc w:val="both"/>
        <w:rPr>
          <w:rFonts w:cstheme="minorHAnsi"/>
          <w:color w:val="000000"/>
        </w:rPr>
      </w:pPr>
    </w:p>
    <w:p w14:paraId="07BA661E" w14:textId="33E41235" w:rsidR="00103284" w:rsidRDefault="00A75ED4" w:rsidP="00103284">
      <w:pPr>
        <w:autoSpaceDE w:val="0"/>
        <w:autoSpaceDN w:val="0"/>
        <w:adjustRightInd w:val="0"/>
        <w:spacing w:after="0" w:line="360" w:lineRule="auto"/>
        <w:jc w:val="both"/>
        <w:rPr>
          <w:rFonts w:cstheme="minorHAnsi"/>
          <w:color w:val="000000"/>
        </w:rPr>
      </w:pPr>
      <w:r>
        <w:rPr>
          <w:rFonts w:cstheme="minorHAnsi"/>
          <w:color w:val="000000"/>
        </w:rPr>
        <w:t xml:space="preserve">The </w:t>
      </w:r>
      <w:r w:rsidR="00A23027">
        <w:rPr>
          <w:rFonts w:cstheme="minorHAnsi"/>
          <w:color w:val="000000"/>
        </w:rPr>
        <w:t>p</w:t>
      </w:r>
      <w:r w:rsidR="00540A61">
        <w:rPr>
          <w:rFonts w:cstheme="minorHAnsi"/>
          <w:color w:val="000000"/>
        </w:rPr>
        <w:t>ractice</w:t>
      </w:r>
      <w:r>
        <w:rPr>
          <w:rFonts w:cstheme="minorHAnsi"/>
          <w:color w:val="000000"/>
        </w:rPr>
        <w:t>’s</w:t>
      </w:r>
      <w:r w:rsidR="00540A61">
        <w:rPr>
          <w:rFonts w:cstheme="minorHAnsi"/>
          <w:color w:val="FF0000"/>
        </w:rPr>
        <w:t xml:space="preserve"> </w:t>
      </w:r>
      <w:r w:rsidR="00103284" w:rsidRPr="00103284">
        <w:rPr>
          <w:rFonts w:cstheme="minorHAnsi"/>
          <w:color w:val="000000"/>
        </w:rPr>
        <w:t>contact details are as follows:</w:t>
      </w:r>
    </w:p>
    <w:p w14:paraId="47294C24" w14:textId="60A43146" w:rsidR="00103284" w:rsidRPr="00540A61" w:rsidRDefault="003B68D0"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 xml:space="preserve">Address: </w:t>
      </w:r>
      <w:proofErr w:type="spellStart"/>
      <w:r w:rsidR="008955D0">
        <w:rPr>
          <w:rFonts w:cstheme="minorHAnsi"/>
          <w:b/>
          <w:bCs/>
          <w:color w:val="000000"/>
        </w:rPr>
        <w:t>Intercare</w:t>
      </w:r>
      <w:proofErr w:type="spellEnd"/>
      <w:r w:rsidR="008955D0">
        <w:rPr>
          <w:rFonts w:cstheme="minorHAnsi"/>
          <w:b/>
          <w:bCs/>
          <w:color w:val="000000"/>
        </w:rPr>
        <w:t xml:space="preserve"> medical centre, C/O Hendrik Potgieter and Nic </w:t>
      </w:r>
      <w:proofErr w:type="spellStart"/>
      <w:r w:rsidR="008955D0">
        <w:rPr>
          <w:rFonts w:cstheme="minorHAnsi"/>
          <w:b/>
          <w:bCs/>
          <w:color w:val="000000"/>
        </w:rPr>
        <w:t>Diederichs</w:t>
      </w:r>
      <w:proofErr w:type="spellEnd"/>
      <w:r w:rsidR="008955D0">
        <w:rPr>
          <w:rFonts w:cstheme="minorHAnsi"/>
          <w:b/>
          <w:bCs/>
          <w:color w:val="000000"/>
        </w:rPr>
        <w:t xml:space="preserve">, </w:t>
      </w:r>
      <w:proofErr w:type="spellStart"/>
      <w:r w:rsidR="008955D0">
        <w:rPr>
          <w:rFonts w:cstheme="minorHAnsi"/>
          <w:b/>
          <w:bCs/>
          <w:color w:val="000000"/>
        </w:rPr>
        <w:t>Wilgeheuwel</w:t>
      </w:r>
      <w:proofErr w:type="spellEnd"/>
      <w:r w:rsidR="008955D0">
        <w:rPr>
          <w:rFonts w:cstheme="minorHAnsi"/>
          <w:b/>
          <w:bCs/>
          <w:color w:val="000000"/>
        </w:rPr>
        <w:t>, 1724</w:t>
      </w:r>
    </w:p>
    <w:p w14:paraId="165ADB25" w14:textId="352C9E05"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E-mail:</w:t>
      </w:r>
      <w:r w:rsidR="003B68D0" w:rsidRPr="00540A61">
        <w:rPr>
          <w:rFonts w:cstheme="minorHAnsi"/>
          <w:b/>
          <w:bCs/>
          <w:color w:val="000000"/>
        </w:rPr>
        <w:t xml:space="preserve"> </w:t>
      </w:r>
      <w:r w:rsidR="008955D0">
        <w:rPr>
          <w:rFonts w:cstheme="minorHAnsi"/>
          <w:b/>
          <w:bCs/>
          <w:color w:val="000000"/>
        </w:rPr>
        <w:t>info@angelaphysio.co.za</w:t>
      </w:r>
    </w:p>
    <w:p w14:paraId="3695DAA8" w14:textId="6F0D0B15" w:rsidR="00103284" w:rsidRPr="008955D0"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Tel</w:t>
      </w:r>
      <w:r w:rsidR="003C6E43">
        <w:rPr>
          <w:rFonts w:cstheme="minorHAnsi"/>
          <w:b/>
          <w:bCs/>
          <w:color w:val="000000"/>
        </w:rPr>
        <w:t>ephone</w:t>
      </w:r>
      <w:r w:rsidRPr="00540A61">
        <w:rPr>
          <w:rFonts w:cstheme="minorHAnsi"/>
          <w:b/>
          <w:bCs/>
          <w:color w:val="000000"/>
        </w:rPr>
        <w:t>:</w:t>
      </w:r>
      <w:r w:rsidR="003B68D0">
        <w:rPr>
          <w:rFonts w:cstheme="minorHAnsi"/>
          <w:color w:val="000000"/>
        </w:rPr>
        <w:t xml:space="preserve"> </w:t>
      </w:r>
      <w:r w:rsidR="008955D0">
        <w:rPr>
          <w:rFonts w:cstheme="minorHAnsi"/>
          <w:b/>
          <w:bCs/>
          <w:color w:val="000000"/>
        </w:rPr>
        <w:t>(011) 674-9370</w:t>
      </w:r>
    </w:p>
    <w:p w14:paraId="2DF22C0F" w14:textId="54F52C12" w:rsidR="00103284" w:rsidRPr="008955D0"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Website:</w:t>
      </w:r>
      <w:r w:rsidR="00A75ED4">
        <w:rPr>
          <w:rFonts w:cstheme="minorHAnsi"/>
          <w:color w:val="000000"/>
        </w:rPr>
        <w:t xml:space="preserve"> </w:t>
      </w:r>
      <w:r w:rsidR="008955D0">
        <w:rPr>
          <w:rFonts w:cstheme="minorHAnsi"/>
          <w:b/>
          <w:bCs/>
          <w:color w:val="000000"/>
        </w:rPr>
        <w:t>www.angelaphysio.co.za</w:t>
      </w:r>
    </w:p>
    <w:p w14:paraId="3E910ACC"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5D581BA9" w14:textId="0EF0C42C" w:rsidR="00103284" w:rsidRPr="00103284" w:rsidRDefault="007C353C"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4" w:name="_Toc30509359"/>
      <w:bookmarkStart w:id="5" w:name="_Toc39489727"/>
      <w:bookmarkStart w:id="6" w:name="_Toc58052624"/>
      <w:r>
        <w:rPr>
          <w:rFonts w:asciiTheme="minorHAnsi" w:hAnsiTheme="minorHAnsi" w:cstheme="minorHAnsi"/>
          <w:smallCaps/>
          <w:color w:val="auto"/>
          <w:sz w:val="22"/>
          <w:szCs w:val="22"/>
        </w:rPr>
        <w:t>Information</w:t>
      </w:r>
      <w:r w:rsidR="00103284" w:rsidRPr="00103284">
        <w:rPr>
          <w:rFonts w:asciiTheme="minorHAnsi" w:hAnsiTheme="minorHAnsi" w:cstheme="minorHAnsi"/>
          <w:smallCaps/>
          <w:color w:val="auto"/>
          <w:sz w:val="22"/>
          <w:szCs w:val="22"/>
        </w:rPr>
        <w:t xml:space="preserve"> </w:t>
      </w:r>
      <w:r w:rsidR="00A57351">
        <w:rPr>
          <w:rFonts w:asciiTheme="minorHAnsi" w:hAnsiTheme="minorHAnsi" w:cstheme="minorHAnsi"/>
          <w:smallCaps/>
          <w:color w:val="auto"/>
          <w:sz w:val="22"/>
          <w:szCs w:val="22"/>
        </w:rPr>
        <w:t>Officer</w:t>
      </w:r>
      <w:bookmarkEnd w:id="4"/>
      <w:bookmarkEnd w:id="5"/>
      <w:bookmarkEnd w:id="6"/>
    </w:p>
    <w:p w14:paraId="1DE699A9" w14:textId="3C70DABD" w:rsidR="00103284"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The contact details of</w:t>
      </w:r>
      <w:r w:rsidR="003D7932">
        <w:rPr>
          <w:rFonts w:cstheme="minorHAnsi"/>
          <w:color w:val="000000"/>
        </w:rPr>
        <w:t xml:space="preserve"> the</w:t>
      </w:r>
      <w:r w:rsidRPr="00103284">
        <w:rPr>
          <w:rFonts w:cstheme="minorHAnsi"/>
          <w:color w:val="000000"/>
        </w:rPr>
        <w:t xml:space="preserve"> </w:t>
      </w:r>
      <w:r w:rsidR="00540A61">
        <w:rPr>
          <w:rFonts w:cstheme="minorHAnsi"/>
          <w:color w:val="000000"/>
        </w:rPr>
        <w:t>practice’s</w:t>
      </w:r>
      <w:r w:rsidRPr="00103284">
        <w:rPr>
          <w:rFonts w:cstheme="minorHAnsi"/>
          <w:color w:val="000000"/>
        </w:rPr>
        <w:t xml:space="preserv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are as follows:</w:t>
      </w:r>
    </w:p>
    <w:p w14:paraId="7FAE6B9B" w14:textId="2270AD82"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Name:</w:t>
      </w:r>
      <w:r w:rsidR="003B68D0" w:rsidRPr="00540A61">
        <w:rPr>
          <w:rFonts w:cstheme="minorHAnsi"/>
          <w:b/>
          <w:bCs/>
          <w:color w:val="000000"/>
        </w:rPr>
        <w:t xml:space="preserve"> </w:t>
      </w:r>
      <w:r w:rsidR="008955D0">
        <w:rPr>
          <w:rFonts w:cstheme="minorHAnsi"/>
          <w:b/>
          <w:bCs/>
          <w:color w:val="000000"/>
        </w:rPr>
        <w:t>Angela Haworth</w:t>
      </w:r>
    </w:p>
    <w:p w14:paraId="616326D9" w14:textId="23884C2F"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E-mail:</w:t>
      </w:r>
      <w:r w:rsidR="003B68D0" w:rsidRPr="00540A61">
        <w:rPr>
          <w:rFonts w:cstheme="minorHAnsi"/>
          <w:b/>
          <w:bCs/>
          <w:color w:val="000000"/>
        </w:rPr>
        <w:t xml:space="preserve"> </w:t>
      </w:r>
      <w:r w:rsidR="008955D0">
        <w:rPr>
          <w:rFonts w:cstheme="minorHAnsi"/>
          <w:b/>
          <w:bCs/>
          <w:color w:val="000000"/>
        </w:rPr>
        <w:t>angela@angelaphysio.co.za</w:t>
      </w:r>
    </w:p>
    <w:p w14:paraId="33D63151" w14:textId="7DF62E2F"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Tel</w:t>
      </w:r>
      <w:r w:rsidR="003C6E43">
        <w:rPr>
          <w:rFonts w:cstheme="minorHAnsi"/>
          <w:b/>
          <w:bCs/>
          <w:color w:val="000000"/>
        </w:rPr>
        <w:t>ephone</w:t>
      </w:r>
      <w:r w:rsidRPr="00540A61">
        <w:rPr>
          <w:rFonts w:cstheme="minorHAnsi"/>
          <w:b/>
          <w:bCs/>
          <w:color w:val="000000"/>
        </w:rPr>
        <w:t>:</w:t>
      </w:r>
      <w:r w:rsidR="003B68D0" w:rsidRPr="00540A61">
        <w:rPr>
          <w:rFonts w:cstheme="minorHAnsi"/>
          <w:b/>
          <w:bCs/>
          <w:color w:val="000000"/>
        </w:rPr>
        <w:t xml:space="preserve"> </w:t>
      </w:r>
      <w:r w:rsidR="008955D0">
        <w:rPr>
          <w:rFonts w:cstheme="minorHAnsi"/>
          <w:b/>
          <w:bCs/>
          <w:color w:val="000000"/>
        </w:rPr>
        <w:t>082 331 9290</w:t>
      </w:r>
    </w:p>
    <w:p w14:paraId="3B2ECC23"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0D5A4125" w14:textId="77777777"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7" w:name="_Toc514167184"/>
      <w:bookmarkStart w:id="8" w:name="_Toc30509360"/>
      <w:bookmarkStart w:id="9" w:name="_Toc39489728"/>
      <w:bookmarkStart w:id="10" w:name="_Toc58052625"/>
      <w:bookmarkEnd w:id="7"/>
      <w:r w:rsidRPr="00103284">
        <w:rPr>
          <w:rFonts w:asciiTheme="minorHAnsi" w:hAnsiTheme="minorHAnsi" w:cstheme="minorHAnsi"/>
          <w:smallCaps/>
          <w:color w:val="auto"/>
          <w:sz w:val="22"/>
          <w:szCs w:val="22"/>
        </w:rPr>
        <w:t>Definition of Terms</w:t>
      </w:r>
      <w:bookmarkEnd w:id="8"/>
      <w:bookmarkEnd w:id="9"/>
      <w:bookmarkEnd w:id="10"/>
    </w:p>
    <w:p w14:paraId="64726FC3" w14:textId="6FB3BD6F" w:rsidR="00103284" w:rsidRPr="00103284" w:rsidRDefault="0041354C" w:rsidP="00E9428F">
      <w:pPr>
        <w:pStyle w:val="ListParagraph"/>
        <w:widowControl w:val="0"/>
        <w:numPr>
          <w:ilvl w:val="1"/>
          <w:numId w:val="1"/>
        </w:numPr>
        <w:autoSpaceDE w:val="0"/>
        <w:autoSpaceDN w:val="0"/>
        <w:adjustRightInd w:val="0"/>
        <w:spacing w:after="0" w:line="360" w:lineRule="auto"/>
        <w:ind w:left="357" w:hanging="357"/>
        <w:jc w:val="both"/>
        <w:rPr>
          <w:rFonts w:cstheme="minorHAnsi"/>
          <w:color w:val="000000"/>
        </w:rPr>
      </w:pPr>
      <w:r w:rsidDel="0041354C">
        <w:rPr>
          <w:rFonts w:cstheme="minorHAnsi"/>
          <w:color w:val="000000"/>
        </w:rPr>
        <w:t xml:space="preserve"> </w:t>
      </w:r>
      <w:r w:rsidR="00103284" w:rsidRPr="00103284">
        <w:rPr>
          <w:rFonts w:cstheme="minorHAnsi"/>
          <w:b/>
          <w:color w:val="000000"/>
        </w:rPr>
        <w:t>“</w:t>
      </w:r>
      <w:r w:rsidR="00A57351">
        <w:rPr>
          <w:rFonts w:cstheme="minorHAnsi"/>
          <w:b/>
          <w:color w:val="000000"/>
        </w:rPr>
        <w:t xml:space="preserve">Personal </w:t>
      </w:r>
      <w:r w:rsidR="00916EEE">
        <w:rPr>
          <w:rFonts w:cstheme="minorHAnsi"/>
          <w:b/>
          <w:color w:val="000000"/>
        </w:rPr>
        <w:t>i</w:t>
      </w:r>
      <w:r w:rsidR="007C353C">
        <w:rPr>
          <w:rFonts w:cstheme="minorHAnsi"/>
          <w:b/>
          <w:color w:val="000000"/>
        </w:rPr>
        <w:t>nformation</w:t>
      </w:r>
      <w:r w:rsidR="00103284" w:rsidRPr="00103284">
        <w:rPr>
          <w:rFonts w:cstheme="minorHAnsi"/>
          <w:b/>
          <w:color w:val="000000"/>
        </w:rPr>
        <w:t>”</w:t>
      </w:r>
      <w:r w:rsidR="00103284" w:rsidRPr="00103284">
        <w:rPr>
          <w:rFonts w:cstheme="minorHAnsi"/>
          <w:color w:val="000000"/>
        </w:rPr>
        <w:t xml:space="preserve"> refers to </w:t>
      </w:r>
      <w:r w:rsidR="00076D76">
        <w:rPr>
          <w:rFonts w:cstheme="minorHAnsi"/>
          <w:color w:val="000000"/>
        </w:rPr>
        <w:t>i</w:t>
      </w:r>
      <w:r w:rsidR="007C353C">
        <w:rPr>
          <w:rFonts w:cstheme="minorHAnsi"/>
          <w:color w:val="000000"/>
        </w:rPr>
        <w:t>nformation</w:t>
      </w:r>
      <w:r w:rsidR="00103284" w:rsidRPr="00103284">
        <w:rPr>
          <w:rFonts w:cstheme="minorHAnsi"/>
          <w:color w:val="000000"/>
        </w:rPr>
        <w:t xml:space="preserve"> relating to identifiable, living, natural persons as well as identifiable, existing juristic persons, and includes, but is not limited to -</w:t>
      </w:r>
    </w:p>
    <w:p w14:paraId="66880C1C" w14:textId="5E4C5103" w:rsidR="00103284" w:rsidRPr="00103284" w:rsidRDefault="00B855B9"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i</w:t>
      </w:r>
      <w:r w:rsidR="007C353C">
        <w:rPr>
          <w:rFonts w:cstheme="minorHAnsi"/>
          <w:color w:val="000000"/>
        </w:rPr>
        <w:t>nformation</w:t>
      </w:r>
      <w:r w:rsidR="00103284" w:rsidRPr="00103284">
        <w:rPr>
          <w:rFonts w:cstheme="minorHAnsi"/>
          <w:color w:val="000000"/>
        </w:rPr>
        <w:t xml:space="preserve"> relating to the race, gender, sex, pregnancy, marital status, national, ethnic or social origin, colour, sexual orientation, age, physical or mental health, well-being, disability, religion, conscience, belief, culture, language and birth of the </w:t>
      </w:r>
      <w:proofErr w:type="gramStart"/>
      <w:r w:rsidR="00103284" w:rsidRPr="00103284">
        <w:rPr>
          <w:rFonts w:cstheme="minorHAnsi"/>
          <w:color w:val="000000"/>
        </w:rPr>
        <w:t>person;</w:t>
      </w:r>
      <w:proofErr w:type="gramEnd"/>
    </w:p>
    <w:p w14:paraId="0C45732E" w14:textId="4B1FDB93" w:rsidR="00103284" w:rsidRPr="00103284" w:rsidRDefault="00B855B9"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i</w:t>
      </w:r>
      <w:r w:rsidR="007C353C">
        <w:rPr>
          <w:rFonts w:cstheme="minorHAnsi"/>
          <w:color w:val="000000"/>
        </w:rPr>
        <w:t>nformation</w:t>
      </w:r>
      <w:r w:rsidR="00103284" w:rsidRPr="00103284">
        <w:rPr>
          <w:rFonts w:cstheme="minorHAnsi"/>
          <w:color w:val="000000"/>
        </w:rPr>
        <w:t xml:space="preserve"> relating to the education or the medical, financial, criminal or employment </w:t>
      </w:r>
      <w:r w:rsidR="00103284" w:rsidRPr="00103284">
        <w:rPr>
          <w:rFonts w:cstheme="minorHAnsi"/>
          <w:color w:val="000000"/>
        </w:rPr>
        <w:lastRenderedPageBreak/>
        <w:t xml:space="preserve">history of the </w:t>
      </w:r>
      <w:proofErr w:type="gramStart"/>
      <w:r w:rsidR="00103284" w:rsidRPr="00103284">
        <w:rPr>
          <w:rFonts w:cstheme="minorHAnsi"/>
          <w:color w:val="000000"/>
        </w:rPr>
        <w:t>person;</w:t>
      </w:r>
      <w:proofErr w:type="gramEnd"/>
    </w:p>
    <w:p w14:paraId="5F60597E" w14:textId="20377FE7"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a</w:t>
      </w:r>
      <w:r w:rsidR="00103284" w:rsidRPr="00103284">
        <w:rPr>
          <w:rFonts w:cstheme="minorHAnsi"/>
          <w:color w:val="000000"/>
        </w:rPr>
        <w:t xml:space="preserve">ny identifying number, symbol, e-mail address, physical address, telephone number, location </w:t>
      </w:r>
      <w:r w:rsidR="005C0D4A">
        <w:rPr>
          <w:rFonts w:cstheme="minorHAnsi"/>
          <w:color w:val="000000"/>
        </w:rPr>
        <w:t>i</w:t>
      </w:r>
      <w:r w:rsidR="007C353C">
        <w:rPr>
          <w:rFonts w:cstheme="minorHAnsi"/>
          <w:color w:val="000000"/>
        </w:rPr>
        <w:t>nformation</w:t>
      </w:r>
      <w:r w:rsidR="00103284" w:rsidRPr="00103284">
        <w:rPr>
          <w:rFonts w:cstheme="minorHAnsi"/>
          <w:color w:val="000000"/>
        </w:rPr>
        <w:t xml:space="preserve">, online identifier or other particular assignment to the </w:t>
      </w:r>
      <w:proofErr w:type="gramStart"/>
      <w:r w:rsidR="00103284" w:rsidRPr="00103284">
        <w:rPr>
          <w:rFonts w:cstheme="minorHAnsi"/>
          <w:color w:val="000000"/>
        </w:rPr>
        <w:t>person;</w:t>
      </w:r>
      <w:proofErr w:type="gramEnd"/>
    </w:p>
    <w:p w14:paraId="0E560FF1" w14:textId="0C32912B"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 xml:space="preserve">he biometric </w:t>
      </w:r>
      <w:r w:rsidR="005C0D4A">
        <w:rPr>
          <w:rFonts w:cstheme="minorHAnsi"/>
          <w:color w:val="000000"/>
        </w:rPr>
        <w:t>i</w:t>
      </w:r>
      <w:r w:rsidR="007C353C">
        <w:rPr>
          <w:rFonts w:cstheme="minorHAnsi"/>
          <w:color w:val="000000"/>
        </w:rPr>
        <w:t>nformation</w:t>
      </w:r>
      <w:r w:rsidR="00103284" w:rsidRPr="00103284">
        <w:rPr>
          <w:rFonts w:cstheme="minorHAnsi"/>
          <w:color w:val="000000"/>
        </w:rPr>
        <w:t xml:space="preserve"> of the </w:t>
      </w:r>
      <w:proofErr w:type="gramStart"/>
      <w:r w:rsidR="00103284" w:rsidRPr="00103284">
        <w:rPr>
          <w:rFonts w:cstheme="minorHAnsi"/>
          <w:color w:val="000000"/>
        </w:rPr>
        <w:t>person;</w:t>
      </w:r>
      <w:proofErr w:type="gramEnd"/>
    </w:p>
    <w:p w14:paraId="16AE49E0" w14:textId="2EF57062"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 xml:space="preserve">he personal opinions, views or preferences of the </w:t>
      </w:r>
      <w:proofErr w:type="gramStart"/>
      <w:r w:rsidR="00103284" w:rsidRPr="00103284">
        <w:rPr>
          <w:rFonts w:cstheme="minorHAnsi"/>
          <w:color w:val="000000"/>
        </w:rPr>
        <w:t>person;</w:t>
      </w:r>
      <w:proofErr w:type="gramEnd"/>
    </w:p>
    <w:p w14:paraId="3754C821" w14:textId="2883E7A5"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c</w:t>
      </w:r>
      <w:r w:rsidR="00103284" w:rsidRPr="00103284">
        <w:rPr>
          <w:rFonts w:cstheme="minorHAnsi"/>
          <w:color w:val="000000"/>
        </w:rPr>
        <w:t xml:space="preserve">orrespondence sent by the person that is implicitly or explicitly of a private or confidential nature or further correspondence that would reveal the contents of the original </w:t>
      </w:r>
      <w:proofErr w:type="gramStart"/>
      <w:r w:rsidR="00103284" w:rsidRPr="00103284">
        <w:rPr>
          <w:rFonts w:cstheme="minorHAnsi"/>
          <w:color w:val="000000"/>
        </w:rPr>
        <w:t>correspondence;</w:t>
      </w:r>
      <w:proofErr w:type="gramEnd"/>
    </w:p>
    <w:p w14:paraId="4A8E64D7" w14:textId="1299B48B"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he views or opinions of another individual about the person; and</w:t>
      </w:r>
    </w:p>
    <w:p w14:paraId="53BF778D" w14:textId="1BCFB770"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 xml:space="preserve">he name of the person if it appears with other </w:t>
      </w:r>
      <w:r w:rsidR="005C0D4A">
        <w:rPr>
          <w:rFonts w:cstheme="minorHAnsi"/>
          <w:color w:val="000000"/>
        </w:rPr>
        <w:t>p</w:t>
      </w:r>
      <w:r w:rsidR="00A57351">
        <w:rPr>
          <w:rFonts w:cstheme="minorHAnsi"/>
          <w:color w:val="000000"/>
        </w:rPr>
        <w:t xml:space="preserve">ersonal </w:t>
      </w:r>
      <w:r w:rsidR="005C0D4A">
        <w:rPr>
          <w:rFonts w:cstheme="minorHAnsi"/>
          <w:color w:val="000000"/>
        </w:rPr>
        <w:t>i</w:t>
      </w:r>
      <w:r w:rsidR="007C353C">
        <w:rPr>
          <w:rFonts w:cstheme="minorHAnsi"/>
          <w:color w:val="000000"/>
        </w:rPr>
        <w:t>nformation</w:t>
      </w:r>
      <w:r w:rsidR="00103284" w:rsidRPr="00103284">
        <w:rPr>
          <w:rFonts w:cstheme="minorHAnsi"/>
          <w:color w:val="000000"/>
        </w:rPr>
        <w:t xml:space="preserve"> relating to the person or if the disclosure of the name itself would reveal </w:t>
      </w:r>
      <w:r w:rsidR="00925541">
        <w:rPr>
          <w:rFonts w:cstheme="minorHAnsi"/>
          <w:color w:val="000000"/>
        </w:rPr>
        <w:t>i</w:t>
      </w:r>
      <w:r w:rsidR="007C353C">
        <w:rPr>
          <w:rFonts w:cstheme="minorHAnsi"/>
          <w:color w:val="000000"/>
        </w:rPr>
        <w:t>nformation</w:t>
      </w:r>
      <w:r w:rsidR="00103284" w:rsidRPr="00103284">
        <w:rPr>
          <w:rFonts w:cstheme="minorHAnsi"/>
          <w:color w:val="000000"/>
        </w:rPr>
        <w:t xml:space="preserve"> about the person</w:t>
      </w:r>
      <w:r w:rsidR="002F6A09">
        <w:rPr>
          <w:rFonts w:cstheme="minorHAnsi"/>
          <w:color w:val="000000"/>
        </w:rPr>
        <w:t>,</w:t>
      </w:r>
    </w:p>
    <w:p w14:paraId="735A4831" w14:textId="48732C97" w:rsidR="00103284" w:rsidRDefault="002F6A09" w:rsidP="00050CB3">
      <w:pPr>
        <w:autoSpaceDE w:val="0"/>
        <w:autoSpaceDN w:val="0"/>
        <w:adjustRightInd w:val="0"/>
        <w:spacing w:after="0" w:line="360" w:lineRule="auto"/>
        <w:ind w:firstLine="360"/>
        <w:jc w:val="both"/>
        <w:rPr>
          <w:rFonts w:cstheme="minorHAnsi"/>
          <w:color w:val="000000"/>
        </w:rPr>
      </w:pPr>
      <w:r>
        <w:rPr>
          <w:rFonts w:cstheme="minorHAnsi"/>
          <w:color w:val="000000"/>
        </w:rPr>
        <w:t>and “</w:t>
      </w:r>
      <w:r w:rsidR="007A5611">
        <w:rPr>
          <w:rFonts w:cstheme="minorHAnsi"/>
          <w:color w:val="000000"/>
        </w:rPr>
        <w:t>i</w:t>
      </w:r>
      <w:r w:rsidR="007C353C">
        <w:rPr>
          <w:rFonts w:cstheme="minorHAnsi"/>
          <w:color w:val="000000"/>
        </w:rPr>
        <w:t>nformation</w:t>
      </w:r>
      <w:r>
        <w:rPr>
          <w:rFonts w:cstheme="minorHAnsi"/>
          <w:color w:val="000000"/>
        </w:rPr>
        <w:t>” has a similar meaning unless the context requires otherwise.</w:t>
      </w:r>
    </w:p>
    <w:p w14:paraId="05AEC5D1" w14:textId="66B42257" w:rsidR="003A0B9E" w:rsidRPr="00103284" w:rsidRDefault="003A0B9E" w:rsidP="00103284">
      <w:pPr>
        <w:autoSpaceDE w:val="0"/>
        <w:autoSpaceDN w:val="0"/>
        <w:adjustRightInd w:val="0"/>
        <w:spacing w:after="0" w:line="360" w:lineRule="auto"/>
        <w:jc w:val="both"/>
        <w:rPr>
          <w:rFonts w:cstheme="minorHAnsi"/>
          <w:color w:val="000000"/>
        </w:rPr>
      </w:pPr>
    </w:p>
    <w:p w14:paraId="6990762F" w14:textId="08681014" w:rsidR="00103284" w:rsidRPr="00103284" w:rsidRDefault="00103284" w:rsidP="00E9428F">
      <w:pPr>
        <w:pStyle w:val="ListParagraph"/>
        <w:numPr>
          <w:ilvl w:val="1"/>
          <w:numId w:val="1"/>
        </w:numPr>
        <w:autoSpaceDE w:val="0"/>
        <w:autoSpaceDN w:val="0"/>
        <w:adjustRightInd w:val="0"/>
        <w:spacing w:after="0" w:line="360" w:lineRule="auto"/>
        <w:jc w:val="both"/>
        <w:rPr>
          <w:rFonts w:cstheme="minorHAnsi"/>
          <w:color w:val="000000"/>
        </w:rPr>
      </w:pPr>
      <w:r w:rsidRPr="00103284">
        <w:rPr>
          <w:rFonts w:cstheme="minorHAnsi"/>
          <w:b/>
          <w:color w:val="000000"/>
        </w:rPr>
        <w:t>“</w:t>
      </w:r>
      <w:r w:rsidR="00A57351">
        <w:rPr>
          <w:rFonts w:cstheme="minorHAnsi"/>
          <w:b/>
          <w:color w:val="000000"/>
        </w:rPr>
        <w:t>Process</w:t>
      </w:r>
      <w:r w:rsidRPr="00103284">
        <w:rPr>
          <w:rFonts w:cstheme="minorHAnsi"/>
          <w:b/>
          <w:color w:val="000000"/>
        </w:rPr>
        <w:t>ing”</w:t>
      </w:r>
      <w:r w:rsidR="00350AB9">
        <w:rPr>
          <w:rFonts w:cstheme="minorHAnsi"/>
          <w:color w:val="000000"/>
        </w:rPr>
        <w:t xml:space="preserve"> refers to</w:t>
      </w:r>
      <w:r w:rsidRPr="00103284">
        <w:rPr>
          <w:rFonts w:cstheme="minorHAnsi"/>
          <w:color w:val="000000"/>
        </w:rPr>
        <w:t xml:space="preserve"> any operation or activity or any set of operations, </w:t>
      </w:r>
      <w:proofErr w:type="gramStart"/>
      <w:r w:rsidRPr="00103284">
        <w:rPr>
          <w:rFonts w:cstheme="minorHAnsi"/>
          <w:color w:val="000000"/>
        </w:rPr>
        <w:t>whether or not</w:t>
      </w:r>
      <w:proofErr w:type="gramEnd"/>
      <w:r w:rsidRPr="00103284">
        <w:rPr>
          <w:rFonts w:cstheme="minorHAnsi"/>
          <w:color w:val="000000"/>
        </w:rPr>
        <w:t xml:space="preserve"> by automatic means, concerning </w:t>
      </w:r>
      <w:r w:rsidR="007A5611">
        <w:rPr>
          <w:rFonts w:cstheme="minorHAnsi"/>
          <w:color w:val="000000"/>
        </w:rPr>
        <w:t>p</w:t>
      </w:r>
      <w:r w:rsidR="00A57351">
        <w:rPr>
          <w:rFonts w:cstheme="minorHAnsi"/>
          <w:color w:val="000000"/>
        </w:rPr>
        <w:t xml:space="preserve">ersonal </w:t>
      </w:r>
      <w:r w:rsidR="007A5611">
        <w:rPr>
          <w:rFonts w:cstheme="minorHAnsi"/>
          <w:color w:val="000000"/>
        </w:rPr>
        <w:t>i</w:t>
      </w:r>
      <w:r w:rsidR="007C353C">
        <w:rPr>
          <w:rFonts w:cstheme="minorHAnsi"/>
          <w:color w:val="000000"/>
        </w:rPr>
        <w:t>nformation</w:t>
      </w:r>
      <w:r w:rsidRPr="00103284">
        <w:rPr>
          <w:rFonts w:cstheme="minorHAnsi"/>
          <w:color w:val="000000"/>
        </w:rPr>
        <w:t>, including -</w:t>
      </w:r>
    </w:p>
    <w:p w14:paraId="7E809AFB" w14:textId="37622572" w:rsidR="00103284" w:rsidRPr="00103284" w:rsidRDefault="00420059" w:rsidP="00D82925">
      <w:pPr>
        <w:pStyle w:val="ListParagraph"/>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 xml:space="preserve">he collection, receipt, recording, organisation, collation, storage, updating or modification, retrieval, alteration, consultation or </w:t>
      </w:r>
      <w:proofErr w:type="gramStart"/>
      <w:r w:rsidR="00103284" w:rsidRPr="00103284">
        <w:rPr>
          <w:rFonts w:cstheme="minorHAnsi"/>
          <w:color w:val="000000"/>
        </w:rPr>
        <w:t>use;</w:t>
      </w:r>
      <w:proofErr w:type="gramEnd"/>
    </w:p>
    <w:p w14:paraId="26C6790F" w14:textId="15399103" w:rsidR="00103284" w:rsidRPr="00103284" w:rsidRDefault="00420059" w:rsidP="00D82925">
      <w:pPr>
        <w:pStyle w:val="ListParagraph"/>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d</w:t>
      </w:r>
      <w:r w:rsidR="00103284" w:rsidRPr="00103284">
        <w:rPr>
          <w:rFonts w:cstheme="minorHAnsi"/>
          <w:color w:val="000000"/>
        </w:rPr>
        <w:t>issemination by means of transmission, distribution or making available in any other form; or</w:t>
      </w:r>
    </w:p>
    <w:p w14:paraId="271F0141" w14:textId="52B6CEC7" w:rsidR="00103284" w:rsidRPr="00103284" w:rsidRDefault="00420059" w:rsidP="00D82925">
      <w:pPr>
        <w:pStyle w:val="ListParagraph"/>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m</w:t>
      </w:r>
      <w:r w:rsidR="00103284" w:rsidRPr="00103284">
        <w:rPr>
          <w:rFonts w:cstheme="minorHAnsi"/>
          <w:color w:val="000000"/>
        </w:rPr>
        <w:t xml:space="preserve">erging, linking, as well as restriction, degradation, </w:t>
      </w:r>
      <w:proofErr w:type="gramStart"/>
      <w:r w:rsidR="00103284" w:rsidRPr="00103284">
        <w:rPr>
          <w:rFonts w:cstheme="minorHAnsi"/>
          <w:color w:val="000000"/>
        </w:rPr>
        <w:t>erasure</w:t>
      </w:r>
      <w:proofErr w:type="gramEnd"/>
      <w:r w:rsidR="00103284" w:rsidRPr="00103284">
        <w:rPr>
          <w:rFonts w:cstheme="minorHAnsi"/>
          <w:color w:val="000000"/>
        </w:rPr>
        <w:t xml:space="preserve"> or destruction of </w:t>
      </w:r>
      <w:r w:rsidR="007A5611">
        <w:rPr>
          <w:rFonts w:cstheme="minorHAnsi"/>
          <w:color w:val="000000"/>
        </w:rPr>
        <w:t>i</w:t>
      </w:r>
      <w:r w:rsidR="007C353C">
        <w:rPr>
          <w:rFonts w:cstheme="minorHAnsi"/>
          <w:color w:val="000000"/>
        </w:rPr>
        <w:t>nformation</w:t>
      </w:r>
      <w:r w:rsidR="00103284" w:rsidRPr="00103284">
        <w:rPr>
          <w:rFonts w:cstheme="minorHAnsi"/>
          <w:color w:val="000000"/>
        </w:rPr>
        <w:t>.</w:t>
      </w:r>
    </w:p>
    <w:p w14:paraId="6B7FD50E" w14:textId="47B045A3" w:rsidR="00103284" w:rsidRDefault="00103284" w:rsidP="00103284">
      <w:pPr>
        <w:pStyle w:val="ListParagraph"/>
        <w:autoSpaceDE w:val="0"/>
        <w:autoSpaceDN w:val="0"/>
        <w:adjustRightInd w:val="0"/>
        <w:ind w:left="360"/>
        <w:rPr>
          <w:rFonts w:cstheme="minorHAnsi"/>
          <w:b/>
          <w:color w:val="000000"/>
        </w:rPr>
      </w:pPr>
    </w:p>
    <w:p w14:paraId="7C11B230" w14:textId="5EEC772D" w:rsidR="006256ED" w:rsidRDefault="006256ED" w:rsidP="00A0078A">
      <w:pPr>
        <w:pStyle w:val="ListParagraph"/>
        <w:numPr>
          <w:ilvl w:val="1"/>
          <w:numId w:val="1"/>
        </w:numPr>
        <w:tabs>
          <w:tab w:val="left" w:pos="709"/>
        </w:tabs>
        <w:spacing w:after="0" w:line="360" w:lineRule="auto"/>
        <w:jc w:val="both"/>
        <w:rPr>
          <w:rFonts w:eastAsia="Times New Roman" w:cstheme="minorHAnsi"/>
          <w:color w:val="000000" w:themeColor="text1"/>
          <w:lang w:eastAsia="en-ZA"/>
        </w:rPr>
      </w:pPr>
      <w:r w:rsidRPr="005E5324">
        <w:rPr>
          <w:rFonts w:eastAsia="Times New Roman" w:cstheme="minorHAnsi"/>
          <w:b/>
          <w:bCs/>
          <w:color w:val="000000" w:themeColor="text1"/>
          <w:lang w:eastAsia="en-ZA"/>
        </w:rPr>
        <w:t>“POPIA”</w:t>
      </w:r>
      <w:r>
        <w:rPr>
          <w:rFonts w:eastAsia="Times New Roman" w:cstheme="minorHAnsi"/>
          <w:color w:val="000000" w:themeColor="text1"/>
          <w:lang w:eastAsia="en-ZA"/>
        </w:rPr>
        <w:t xml:space="preserve"> means the Protection of Personal Information Act (Act 4 of 2013)</w:t>
      </w:r>
      <w:r w:rsidR="008D050A">
        <w:rPr>
          <w:rFonts w:eastAsia="Times New Roman" w:cstheme="minorHAnsi"/>
          <w:color w:val="000000" w:themeColor="text1"/>
          <w:lang w:eastAsia="en-ZA"/>
        </w:rPr>
        <w:t xml:space="preserve"> and Regulations made in terms thereof</w:t>
      </w:r>
      <w:r>
        <w:rPr>
          <w:rFonts w:eastAsia="Times New Roman" w:cstheme="minorHAnsi"/>
          <w:color w:val="000000" w:themeColor="text1"/>
          <w:lang w:eastAsia="en-ZA"/>
        </w:rPr>
        <w:t>.</w:t>
      </w:r>
    </w:p>
    <w:p w14:paraId="502EC779" w14:textId="77777777" w:rsidR="006256ED" w:rsidRPr="005E5324" w:rsidRDefault="006256ED" w:rsidP="005E5324">
      <w:pPr>
        <w:pStyle w:val="ListParagraph"/>
        <w:tabs>
          <w:tab w:val="left" w:pos="709"/>
        </w:tabs>
        <w:spacing w:after="0" w:line="360" w:lineRule="auto"/>
        <w:ind w:left="360"/>
        <w:jc w:val="both"/>
        <w:rPr>
          <w:rFonts w:eastAsia="Times New Roman" w:cstheme="minorHAnsi"/>
          <w:color w:val="000000" w:themeColor="text1"/>
          <w:lang w:eastAsia="en-ZA"/>
        </w:rPr>
      </w:pPr>
    </w:p>
    <w:p w14:paraId="03FBCA7B" w14:textId="6C61C51E" w:rsidR="00A23027" w:rsidRPr="00971DED" w:rsidRDefault="00A23027" w:rsidP="00A0078A">
      <w:pPr>
        <w:pStyle w:val="ListParagraph"/>
        <w:numPr>
          <w:ilvl w:val="1"/>
          <w:numId w:val="1"/>
        </w:numPr>
        <w:autoSpaceDE w:val="0"/>
        <w:autoSpaceDN w:val="0"/>
        <w:adjustRightInd w:val="0"/>
        <w:spacing w:after="0" w:line="360" w:lineRule="auto"/>
        <w:jc w:val="both"/>
        <w:rPr>
          <w:rFonts w:cstheme="minorHAnsi"/>
          <w:bCs/>
          <w:color w:val="000000"/>
        </w:rPr>
      </w:pPr>
      <w:r w:rsidRPr="00971DED">
        <w:rPr>
          <w:rFonts w:cstheme="minorHAnsi"/>
          <w:b/>
          <w:color w:val="000000"/>
        </w:rPr>
        <w:t>“We” / “us”</w:t>
      </w:r>
      <w:r w:rsidRPr="00971DED">
        <w:rPr>
          <w:rFonts w:cstheme="minorHAnsi"/>
          <w:bCs/>
          <w:color w:val="000000"/>
        </w:rPr>
        <w:t xml:space="preserve"> refers to the practice</w:t>
      </w:r>
      <w:r w:rsidR="00536E7F" w:rsidRPr="00971DED">
        <w:rPr>
          <w:rFonts w:cstheme="minorHAnsi"/>
          <w:bCs/>
          <w:color w:val="000000"/>
        </w:rPr>
        <w:t xml:space="preserve"> and the practice owners </w:t>
      </w:r>
      <w:r w:rsidR="00C677B8" w:rsidRPr="00971DED">
        <w:rPr>
          <w:rFonts w:cstheme="minorHAnsi"/>
          <w:bCs/>
          <w:color w:val="000000"/>
        </w:rPr>
        <w:t xml:space="preserve">/ partners / </w:t>
      </w:r>
      <w:r w:rsidR="00536E7F" w:rsidRPr="00971DED">
        <w:rPr>
          <w:rFonts w:cstheme="minorHAnsi"/>
          <w:bCs/>
          <w:color w:val="000000"/>
        </w:rPr>
        <w:t>directors</w:t>
      </w:r>
      <w:r w:rsidRPr="00971DED">
        <w:rPr>
          <w:rFonts w:cstheme="minorHAnsi"/>
          <w:bCs/>
          <w:color w:val="000000"/>
        </w:rPr>
        <w:t>.</w:t>
      </w:r>
    </w:p>
    <w:p w14:paraId="6D9392FE" w14:textId="77777777" w:rsidR="00A23027" w:rsidRPr="00A23027" w:rsidRDefault="00A23027" w:rsidP="00A23027">
      <w:pPr>
        <w:pStyle w:val="ListParagraph"/>
        <w:rPr>
          <w:rFonts w:cstheme="minorHAnsi"/>
          <w:b/>
          <w:color w:val="000000"/>
        </w:rPr>
      </w:pPr>
    </w:p>
    <w:p w14:paraId="65A377F7" w14:textId="35F7F196" w:rsidR="00165039" w:rsidRPr="00342F77" w:rsidRDefault="00165039" w:rsidP="00A0078A">
      <w:pPr>
        <w:pStyle w:val="ListParagraph"/>
        <w:numPr>
          <w:ilvl w:val="1"/>
          <w:numId w:val="1"/>
        </w:numPr>
        <w:autoSpaceDE w:val="0"/>
        <w:autoSpaceDN w:val="0"/>
        <w:adjustRightInd w:val="0"/>
        <w:spacing w:after="0" w:line="360" w:lineRule="auto"/>
        <w:jc w:val="both"/>
        <w:rPr>
          <w:rFonts w:cstheme="minorHAnsi"/>
          <w:bCs/>
          <w:color w:val="000000"/>
        </w:rPr>
      </w:pPr>
      <w:r w:rsidRPr="00342F77">
        <w:rPr>
          <w:rFonts w:cstheme="minorHAnsi"/>
          <w:b/>
          <w:color w:val="000000"/>
        </w:rPr>
        <w:t>“You” / “</w:t>
      </w:r>
      <w:proofErr w:type="gramStart"/>
      <w:r w:rsidR="00711253">
        <w:rPr>
          <w:rFonts w:cstheme="minorHAnsi"/>
          <w:b/>
          <w:color w:val="000000"/>
        </w:rPr>
        <w:t>y</w:t>
      </w:r>
      <w:r w:rsidRPr="00342F77">
        <w:rPr>
          <w:rFonts w:cstheme="minorHAnsi"/>
          <w:b/>
          <w:color w:val="000000"/>
        </w:rPr>
        <w:t>our</w:t>
      </w:r>
      <w:proofErr w:type="gramEnd"/>
      <w:r w:rsidRPr="00342F77">
        <w:rPr>
          <w:rFonts w:cstheme="minorHAnsi"/>
          <w:b/>
          <w:color w:val="000000"/>
        </w:rPr>
        <w:t xml:space="preserve">” </w:t>
      </w:r>
      <w:r>
        <w:rPr>
          <w:rFonts w:cstheme="minorHAnsi"/>
          <w:bCs/>
          <w:color w:val="000000"/>
        </w:rPr>
        <w:t xml:space="preserve">refers to the data subject (i.e. the person or entity) whose </w:t>
      </w:r>
      <w:r w:rsidR="00076D76">
        <w:rPr>
          <w:rFonts w:cstheme="minorHAnsi"/>
          <w:bCs/>
          <w:color w:val="000000"/>
        </w:rPr>
        <w:t>p</w:t>
      </w:r>
      <w:r>
        <w:rPr>
          <w:rFonts w:cstheme="minorHAnsi"/>
          <w:bCs/>
          <w:color w:val="000000"/>
        </w:rPr>
        <w:t xml:space="preserve">ersonal </w:t>
      </w:r>
      <w:r w:rsidR="00076D76">
        <w:rPr>
          <w:rFonts w:cstheme="minorHAnsi"/>
          <w:bCs/>
          <w:color w:val="000000"/>
        </w:rPr>
        <w:t>i</w:t>
      </w:r>
      <w:r>
        <w:rPr>
          <w:rFonts w:cstheme="minorHAnsi"/>
          <w:bCs/>
          <w:color w:val="000000"/>
        </w:rPr>
        <w:t xml:space="preserve">nformation is </w:t>
      </w:r>
      <w:r w:rsidR="00342F77">
        <w:rPr>
          <w:rFonts w:cstheme="minorHAnsi"/>
          <w:bCs/>
          <w:color w:val="000000"/>
        </w:rPr>
        <w:t xml:space="preserve">in the possession of or under the control of or </w:t>
      </w:r>
      <w:r w:rsidR="00076D76">
        <w:rPr>
          <w:rFonts w:cstheme="minorHAnsi"/>
          <w:bCs/>
          <w:color w:val="000000"/>
        </w:rPr>
        <w:t>p</w:t>
      </w:r>
      <w:r>
        <w:rPr>
          <w:rFonts w:cstheme="minorHAnsi"/>
          <w:bCs/>
          <w:color w:val="000000"/>
        </w:rPr>
        <w:t>rocessed by the</w:t>
      </w:r>
      <w:r w:rsidR="00540A61">
        <w:rPr>
          <w:rFonts w:cstheme="minorHAnsi"/>
          <w:bCs/>
          <w:color w:val="000000"/>
        </w:rPr>
        <w:t xml:space="preserve"> practice</w:t>
      </w:r>
      <w:r>
        <w:rPr>
          <w:rFonts w:cstheme="minorHAnsi"/>
          <w:bCs/>
          <w:color w:val="000000"/>
        </w:rPr>
        <w:t>.</w:t>
      </w:r>
    </w:p>
    <w:p w14:paraId="506C4BC4" w14:textId="77777777" w:rsidR="00165039" w:rsidRPr="00103284" w:rsidRDefault="00165039" w:rsidP="00103284">
      <w:pPr>
        <w:pStyle w:val="ListParagraph"/>
        <w:autoSpaceDE w:val="0"/>
        <w:autoSpaceDN w:val="0"/>
        <w:adjustRightInd w:val="0"/>
        <w:ind w:left="360"/>
        <w:rPr>
          <w:rFonts w:cstheme="minorHAnsi"/>
          <w:b/>
          <w:color w:val="000000"/>
        </w:rPr>
      </w:pPr>
    </w:p>
    <w:p w14:paraId="221D6E01" w14:textId="4EB958A1"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11" w:name="_Toc514167186"/>
      <w:bookmarkStart w:id="12" w:name="_Toc530756415"/>
      <w:bookmarkStart w:id="13" w:name="_Toc30509361"/>
      <w:bookmarkStart w:id="14" w:name="_Toc39489729"/>
      <w:bookmarkStart w:id="15" w:name="_Toc58052626"/>
      <w:bookmarkEnd w:id="11"/>
      <w:r w:rsidRPr="00103284">
        <w:rPr>
          <w:rFonts w:asciiTheme="minorHAnsi" w:hAnsiTheme="minorHAnsi" w:cstheme="minorHAnsi"/>
          <w:smallCaps/>
          <w:color w:val="auto"/>
          <w:sz w:val="22"/>
          <w:szCs w:val="22"/>
        </w:rPr>
        <w:t xml:space="preserve">Application of the </w:t>
      </w:r>
      <w:bookmarkEnd w:id="12"/>
      <w:bookmarkEnd w:id="13"/>
      <w:bookmarkEnd w:id="14"/>
      <w:r w:rsidR="003C6E43">
        <w:rPr>
          <w:rFonts w:asciiTheme="minorHAnsi" w:hAnsiTheme="minorHAnsi" w:cstheme="minorHAnsi"/>
          <w:smallCaps/>
          <w:color w:val="auto"/>
          <w:sz w:val="22"/>
          <w:szCs w:val="22"/>
        </w:rPr>
        <w:t>Privacy Statement</w:t>
      </w:r>
      <w:bookmarkEnd w:id="15"/>
    </w:p>
    <w:p w14:paraId="75A0EBCD" w14:textId="4DF98FD4" w:rsidR="00D1580E" w:rsidRPr="00103284" w:rsidRDefault="00103284" w:rsidP="00D1580E">
      <w:pPr>
        <w:shd w:val="clear" w:color="auto" w:fill="FFFFFF"/>
        <w:spacing w:after="0" w:line="360" w:lineRule="auto"/>
        <w:jc w:val="both"/>
        <w:textAlignment w:val="baseline"/>
        <w:rPr>
          <w:rFonts w:cstheme="minorHAnsi"/>
          <w:color w:val="000000"/>
        </w:rPr>
      </w:pPr>
      <w:r w:rsidRPr="00103284">
        <w:rPr>
          <w:rFonts w:cstheme="minorHAnsi"/>
          <w:color w:val="000000"/>
        </w:rPr>
        <w:t xml:space="preserve">This </w:t>
      </w:r>
      <w:r w:rsidR="003C6E43">
        <w:rPr>
          <w:rFonts w:cstheme="minorHAnsi"/>
          <w:color w:val="000000"/>
        </w:rPr>
        <w:t>Privacy Statement</w:t>
      </w:r>
      <w:r w:rsidRPr="00103284">
        <w:rPr>
          <w:rFonts w:cstheme="minorHAnsi"/>
          <w:color w:val="000000"/>
        </w:rPr>
        <w:t xml:space="preserve"> applies to </w:t>
      </w:r>
      <w:r w:rsidR="00305003">
        <w:rPr>
          <w:rFonts w:cstheme="minorHAnsi"/>
          <w:color w:val="000000"/>
        </w:rPr>
        <w:t>p</w:t>
      </w:r>
      <w:r w:rsidR="00A57351">
        <w:rPr>
          <w:rFonts w:cstheme="minorHAnsi"/>
          <w:color w:val="000000"/>
        </w:rPr>
        <w:t xml:space="preserve">ersonal </w:t>
      </w:r>
      <w:r w:rsidR="00305003">
        <w:rPr>
          <w:rFonts w:cstheme="minorHAnsi"/>
          <w:color w:val="000000"/>
        </w:rPr>
        <w:t>i</w:t>
      </w:r>
      <w:r w:rsidR="007C353C">
        <w:rPr>
          <w:rFonts w:cstheme="minorHAnsi"/>
          <w:color w:val="000000"/>
        </w:rPr>
        <w:t>nformation</w:t>
      </w:r>
      <w:r w:rsidRPr="00103284">
        <w:rPr>
          <w:rFonts w:cstheme="minorHAnsi"/>
          <w:color w:val="000000"/>
        </w:rPr>
        <w:t xml:space="preserve"> </w:t>
      </w:r>
      <w:r w:rsidR="001E78E6">
        <w:rPr>
          <w:rFonts w:cstheme="minorHAnsi"/>
          <w:color w:val="000000"/>
        </w:rPr>
        <w:t xml:space="preserve">that </w:t>
      </w:r>
      <w:r w:rsidR="00A23027">
        <w:rPr>
          <w:rFonts w:cstheme="minorHAnsi"/>
          <w:color w:val="000000"/>
        </w:rPr>
        <w:t>we have</w:t>
      </w:r>
      <w:r w:rsidR="00273C0F">
        <w:rPr>
          <w:rFonts w:cstheme="minorHAnsi"/>
          <w:color w:val="000000"/>
        </w:rPr>
        <w:t xml:space="preserve"> in </w:t>
      </w:r>
      <w:r w:rsidR="00A23027">
        <w:rPr>
          <w:rFonts w:cstheme="minorHAnsi"/>
          <w:color w:val="000000"/>
        </w:rPr>
        <w:t>our</w:t>
      </w:r>
      <w:r w:rsidR="00273C0F">
        <w:rPr>
          <w:rFonts w:cstheme="minorHAnsi"/>
          <w:color w:val="000000"/>
        </w:rPr>
        <w:t xml:space="preserve"> possession or under </w:t>
      </w:r>
      <w:r w:rsidR="00A23027">
        <w:rPr>
          <w:rFonts w:cstheme="minorHAnsi"/>
          <w:color w:val="000000"/>
        </w:rPr>
        <w:t>our</w:t>
      </w:r>
      <w:r w:rsidR="00273C0F">
        <w:rPr>
          <w:rFonts w:cstheme="minorHAnsi"/>
          <w:color w:val="000000"/>
        </w:rPr>
        <w:t xml:space="preserve"> control, </w:t>
      </w:r>
      <w:r w:rsidR="00E804D3">
        <w:rPr>
          <w:rFonts w:cstheme="minorHAnsi"/>
          <w:color w:val="000000"/>
        </w:rPr>
        <w:t>and</w:t>
      </w:r>
      <w:r w:rsidR="00273C0F">
        <w:rPr>
          <w:rFonts w:cstheme="minorHAnsi"/>
          <w:color w:val="000000"/>
        </w:rPr>
        <w:t xml:space="preserve"> </w:t>
      </w:r>
      <w:r w:rsidR="00305003">
        <w:rPr>
          <w:rFonts w:cstheme="minorHAnsi"/>
          <w:color w:val="000000"/>
        </w:rPr>
        <w:t>i</w:t>
      </w:r>
      <w:r w:rsidR="00273C0F">
        <w:rPr>
          <w:rFonts w:cstheme="minorHAnsi"/>
          <w:color w:val="000000"/>
        </w:rPr>
        <w:t xml:space="preserve">nformation </w:t>
      </w:r>
      <w:r w:rsidR="00DF2F52">
        <w:rPr>
          <w:rFonts w:cstheme="minorHAnsi"/>
          <w:color w:val="000000"/>
        </w:rPr>
        <w:t xml:space="preserve">that </w:t>
      </w:r>
      <w:r w:rsidR="00A23027">
        <w:rPr>
          <w:rFonts w:cstheme="minorHAnsi"/>
          <w:color w:val="000000"/>
        </w:rPr>
        <w:t>we</w:t>
      </w:r>
      <w:r w:rsidR="00273C0F">
        <w:rPr>
          <w:rFonts w:cstheme="minorHAnsi"/>
          <w:color w:val="000000"/>
        </w:rPr>
        <w:t xml:space="preserve"> </w:t>
      </w:r>
      <w:r w:rsidRPr="00103284">
        <w:rPr>
          <w:rFonts w:cstheme="minorHAnsi"/>
          <w:color w:val="000000"/>
        </w:rPr>
        <w:t xml:space="preserve">collect </w:t>
      </w:r>
      <w:r w:rsidR="003107DA">
        <w:rPr>
          <w:rFonts w:cstheme="minorHAnsi"/>
          <w:color w:val="000000"/>
        </w:rPr>
        <w:t xml:space="preserve">or receive </w:t>
      </w:r>
      <w:r w:rsidRPr="00103284">
        <w:rPr>
          <w:rFonts w:cstheme="minorHAnsi"/>
          <w:color w:val="000000"/>
        </w:rPr>
        <w:t xml:space="preserve">from </w:t>
      </w:r>
      <w:r w:rsidR="003107DA">
        <w:rPr>
          <w:rFonts w:cstheme="minorHAnsi"/>
          <w:color w:val="000000"/>
        </w:rPr>
        <w:t xml:space="preserve">or about </w:t>
      </w:r>
      <w:r w:rsidRPr="00103284">
        <w:rPr>
          <w:rFonts w:cstheme="minorHAnsi"/>
          <w:color w:val="000000"/>
        </w:rPr>
        <w:t>you</w:t>
      </w:r>
      <w:r w:rsidR="00DF2F52">
        <w:rPr>
          <w:rFonts w:cstheme="minorHAnsi"/>
          <w:color w:val="000000"/>
        </w:rPr>
        <w:t xml:space="preserve"> (</w:t>
      </w:r>
      <w:r w:rsidR="00351407">
        <w:rPr>
          <w:rFonts w:cstheme="minorHAnsi"/>
          <w:color w:val="000000"/>
        </w:rPr>
        <w:t xml:space="preserve">for example, when </w:t>
      </w:r>
      <w:r w:rsidR="00351407" w:rsidRPr="00103284">
        <w:rPr>
          <w:rFonts w:cstheme="minorHAnsi"/>
          <w:color w:val="000000"/>
        </w:rPr>
        <w:t xml:space="preserve">you </w:t>
      </w:r>
      <w:r w:rsidR="00540A61">
        <w:rPr>
          <w:rFonts w:cstheme="minorHAnsi"/>
          <w:color w:val="000000"/>
        </w:rPr>
        <w:t xml:space="preserve">obtain </w:t>
      </w:r>
      <w:r w:rsidR="00236FD7">
        <w:rPr>
          <w:rFonts w:cstheme="minorHAnsi"/>
          <w:color w:val="000000"/>
        </w:rPr>
        <w:t>physiotherapy</w:t>
      </w:r>
      <w:r w:rsidR="00540A61">
        <w:rPr>
          <w:rFonts w:cstheme="minorHAnsi"/>
          <w:color w:val="000000"/>
        </w:rPr>
        <w:t xml:space="preserve"> services at the practice</w:t>
      </w:r>
      <w:r w:rsidR="00351407" w:rsidRPr="00103284">
        <w:rPr>
          <w:rFonts w:cstheme="minorHAnsi"/>
          <w:color w:val="000000"/>
        </w:rPr>
        <w:t xml:space="preserve"> and</w:t>
      </w:r>
      <w:r w:rsidR="00351407">
        <w:rPr>
          <w:rFonts w:cstheme="minorHAnsi"/>
          <w:color w:val="000000"/>
        </w:rPr>
        <w:t>/or</w:t>
      </w:r>
      <w:r w:rsidR="00351407" w:rsidRPr="00103284">
        <w:rPr>
          <w:rFonts w:cstheme="minorHAnsi"/>
          <w:color w:val="000000"/>
        </w:rPr>
        <w:t xml:space="preserve"> submit </w:t>
      </w:r>
      <w:r w:rsidR="0017268F">
        <w:rPr>
          <w:rFonts w:cstheme="minorHAnsi"/>
          <w:color w:val="000000"/>
        </w:rPr>
        <w:t>i</w:t>
      </w:r>
      <w:r w:rsidR="00351407">
        <w:rPr>
          <w:rFonts w:cstheme="minorHAnsi"/>
          <w:color w:val="000000"/>
        </w:rPr>
        <w:t>nformation</w:t>
      </w:r>
      <w:r w:rsidR="00351407" w:rsidRPr="00103284">
        <w:rPr>
          <w:rFonts w:cstheme="minorHAnsi"/>
          <w:color w:val="000000"/>
        </w:rPr>
        <w:t xml:space="preserve"> via </w:t>
      </w:r>
      <w:r w:rsidR="00540A61">
        <w:rPr>
          <w:rFonts w:cstheme="minorHAnsi"/>
          <w:color w:val="000000"/>
        </w:rPr>
        <w:t>the practice</w:t>
      </w:r>
      <w:r w:rsidR="00351407" w:rsidRPr="00103284">
        <w:rPr>
          <w:rFonts w:cstheme="minorHAnsi"/>
          <w:color w:val="000000"/>
        </w:rPr>
        <w:t xml:space="preserve">’s </w:t>
      </w:r>
      <w:r w:rsidR="00305003">
        <w:rPr>
          <w:rFonts w:cstheme="minorHAnsi"/>
          <w:color w:val="000000"/>
        </w:rPr>
        <w:t>w</w:t>
      </w:r>
      <w:r w:rsidR="00351407" w:rsidRPr="00103284">
        <w:rPr>
          <w:rFonts w:cstheme="minorHAnsi"/>
          <w:color w:val="000000"/>
        </w:rPr>
        <w:t>ebsite</w:t>
      </w:r>
      <w:r w:rsidR="00DF2F52">
        <w:rPr>
          <w:rFonts w:cstheme="minorHAnsi"/>
          <w:color w:val="000000"/>
        </w:rPr>
        <w:t>)</w:t>
      </w:r>
      <w:r w:rsidR="00A23027">
        <w:rPr>
          <w:rFonts w:cstheme="minorHAnsi"/>
          <w:color w:val="000000"/>
        </w:rPr>
        <w:t xml:space="preserve">. </w:t>
      </w:r>
      <w:r w:rsidR="00D1580E">
        <w:rPr>
          <w:rFonts w:cstheme="minorHAnsi"/>
          <w:color w:val="000000"/>
        </w:rPr>
        <w:t xml:space="preserve">It </w:t>
      </w:r>
      <w:r w:rsidR="00D1580E" w:rsidRPr="00103284">
        <w:rPr>
          <w:rFonts w:cstheme="minorHAnsi"/>
          <w:color w:val="000000"/>
        </w:rPr>
        <w:t>stipulates</w:t>
      </w:r>
      <w:r w:rsidR="00D1580E">
        <w:rPr>
          <w:rFonts w:cstheme="minorHAnsi"/>
          <w:color w:val="000000"/>
        </w:rPr>
        <w:t>,</w:t>
      </w:r>
      <w:r w:rsidR="00D1580E" w:rsidRPr="00103284">
        <w:rPr>
          <w:rFonts w:cstheme="minorHAnsi"/>
          <w:color w:val="000000"/>
        </w:rPr>
        <w:t xml:space="preserve"> amongst others</w:t>
      </w:r>
      <w:r w:rsidR="00D1580E">
        <w:rPr>
          <w:rFonts w:cstheme="minorHAnsi"/>
          <w:color w:val="000000"/>
        </w:rPr>
        <w:t>,</w:t>
      </w:r>
      <w:r w:rsidR="00D1580E" w:rsidRPr="00103284">
        <w:rPr>
          <w:rFonts w:cstheme="minorHAnsi"/>
          <w:color w:val="000000"/>
        </w:rPr>
        <w:t xml:space="preserve"> how </w:t>
      </w:r>
      <w:r w:rsidR="00D1580E">
        <w:rPr>
          <w:rFonts w:cstheme="minorHAnsi"/>
          <w:color w:val="000000"/>
        </w:rPr>
        <w:t>we</w:t>
      </w:r>
      <w:r w:rsidR="00D1580E" w:rsidRPr="00103284">
        <w:rPr>
          <w:rFonts w:cstheme="minorHAnsi"/>
          <w:color w:val="000000"/>
        </w:rPr>
        <w:t xml:space="preserve"> collect your </w:t>
      </w:r>
      <w:r w:rsidR="00D1580E">
        <w:rPr>
          <w:rFonts w:cstheme="minorHAnsi"/>
          <w:color w:val="000000"/>
        </w:rPr>
        <w:t>personal information</w:t>
      </w:r>
      <w:r w:rsidR="00D1580E" w:rsidRPr="00103284">
        <w:rPr>
          <w:rFonts w:cstheme="minorHAnsi"/>
          <w:color w:val="000000"/>
        </w:rPr>
        <w:t xml:space="preserve">, the type of </w:t>
      </w:r>
      <w:r w:rsidR="00D1580E">
        <w:rPr>
          <w:rFonts w:cstheme="minorHAnsi"/>
          <w:color w:val="000000"/>
        </w:rPr>
        <w:t>information</w:t>
      </w:r>
      <w:r w:rsidR="00D1580E" w:rsidRPr="00103284">
        <w:rPr>
          <w:rFonts w:cstheme="minorHAnsi"/>
          <w:color w:val="000000"/>
        </w:rPr>
        <w:t xml:space="preserve"> collect</w:t>
      </w:r>
      <w:r w:rsidR="00D1580E">
        <w:rPr>
          <w:rFonts w:cstheme="minorHAnsi"/>
          <w:color w:val="000000"/>
        </w:rPr>
        <w:t>ed</w:t>
      </w:r>
      <w:r w:rsidR="00D1580E" w:rsidRPr="00103284">
        <w:rPr>
          <w:rFonts w:cstheme="minorHAnsi"/>
          <w:color w:val="000000"/>
        </w:rPr>
        <w:t xml:space="preserve">, why that </w:t>
      </w:r>
      <w:r w:rsidR="00D1580E">
        <w:rPr>
          <w:rFonts w:cstheme="minorHAnsi"/>
          <w:color w:val="000000"/>
        </w:rPr>
        <w:t>information is collected</w:t>
      </w:r>
      <w:r w:rsidR="00D1580E" w:rsidRPr="00103284">
        <w:rPr>
          <w:rFonts w:cstheme="minorHAnsi"/>
          <w:color w:val="000000"/>
        </w:rPr>
        <w:t xml:space="preserve">, the circumstances under which that </w:t>
      </w:r>
      <w:r w:rsidR="00D1580E">
        <w:rPr>
          <w:rFonts w:cstheme="minorHAnsi"/>
          <w:color w:val="000000"/>
        </w:rPr>
        <w:t>information</w:t>
      </w:r>
      <w:r w:rsidR="00D1580E" w:rsidRPr="00103284">
        <w:rPr>
          <w:rFonts w:cstheme="minorHAnsi"/>
          <w:color w:val="000000"/>
        </w:rPr>
        <w:t xml:space="preserve"> will be </w:t>
      </w:r>
      <w:r w:rsidR="00D1580E" w:rsidRPr="00103284">
        <w:rPr>
          <w:rFonts w:cstheme="minorHAnsi"/>
          <w:color w:val="000000"/>
        </w:rPr>
        <w:lastRenderedPageBreak/>
        <w:t xml:space="preserve">shared with others, the security measures that </w:t>
      </w:r>
      <w:r w:rsidR="00D1580E">
        <w:rPr>
          <w:rFonts w:cstheme="minorHAnsi"/>
          <w:color w:val="000000"/>
        </w:rPr>
        <w:t>we have</w:t>
      </w:r>
      <w:r w:rsidR="00D1580E" w:rsidRPr="00103284">
        <w:rPr>
          <w:rFonts w:cstheme="minorHAnsi"/>
          <w:color w:val="000000"/>
        </w:rPr>
        <w:t xml:space="preserve"> implemented to protect your </w:t>
      </w:r>
      <w:r w:rsidR="00D1580E">
        <w:rPr>
          <w:rFonts w:cstheme="minorHAnsi"/>
          <w:color w:val="000000"/>
        </w:rPr>
        <w:t>personal information</w:t>
      </w:r>
      <w:r w:rsidR="00D1580E" w:rsidRPr="00103284">
        <w:rPr>
          <w:rFonts w:cstheme="minorHAnsi"/>
          <w:color w:val="000000"/>
        </w:rPr>
        <w:t xml:space="preserve"> and your right to obtain access to and correct the </w:t>
      </w:r>
      <w:r w:rsidR="00D1580E">
        <w:rPr>
          <w:rFonts w:cstheme="minorHAnsi"/>
          <w:color w:val="000000"/>
        </w:rPr>
        <w:t>information</w:t>
      </w:r>
      <w:r w:rsidR="00D1580E" w:rsidRPr="00103284">
        <w:rPr>
          <w:rFonts w:cstheme="minorHAnsi"/>
          <w:color w:val="000000"/>
        </w:rPr>
        <w:t xml:space="preserve"> </w:t>
      </w:r>
      <w:r w:rsidR="00D1580E">
        <w:rPr>
          <w:rFonts w:cstheme="minorHAnsi"/>
          <w:color w:val="000000"/>
        </w:rPr>
        <w:t>in our possession or under our control</w:t>
      </w:r>
      <w:r w:rsidR="00D1580E" w:rsidRPr="00103284">
        <w:rPr>
          <w:rFonts w:cstheme="minorHAnsi"/>
          <w:color w:val="000000"/>
        </w:rPr>
        <w:t>.</w:t>
      </w:r>
    </w:p>
    <w:p w14:paraId="6C5F3CC6" w14:textId="0FD14D0C" w:rsidR="00103284" w:rsidRPr="00103284" w:rsidRDefault="00103284" w:rsidP="000B5511">
      <w:pPr>
        <w:widowControl w:val="0"/>
        <w:autoSpaceDE w:val="0"/>
        <w:autoSpaceDN w:val="0"/>
        <w:adjustRightInd w:val="0"/>
        <w:spacing w:after="0" w:line="360" w:lineRule="auto"/>
        <w:jc w:val="both"/>
        <w:rPr>
          <w:rFonts w:cstheme="minorHAnsi"/>
          <w:color w:val="000000"/>
        </w:rPr>
      </w:pPr>
    </w:p>
    <w:p w14:paraId="51E3ACF0" w14:textId="2C65F3B6" w:rsidR="00103284" w:rsidRPr="00103284" w:rsidRDefault="009B3A21"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16" w:name="_Toc30509362"/>
      <w:bookmarkStart w:id="17" w:name="_Toc39489730"/>
      <w:bookmarkStart w:id="18" w:name="_Toc58052627"/>
      <w:r>
        <w:rPr>
          <w:rFonts w:asciiTheme="minorHAnsi" w:hAnsiTheme="minorHAnsi" w:cstheme="minorHAnsi"/>
          <w:smallCaps/>
          <w:color w:val="auto"/>
          <w:sz w:val="22"/>
          <w:szCs w:val="22"/>
        </w:rPr>
        <w:t>Our</w:t>
      </w:r>
      <w:r w:rsidR="00103284" w:rsidRPr="00103284">
        <w:rPr>
          <w:rFonts w:asciiTheme="minorHAnsi" w:hAnsiTheme="minorHAnsi" w:cstheme="minorHAnsi"/>
          <w:smallCaps/>
          <w:color w:val="auto"/>
          <w:sz w:val="22"/>
          <w:szCs w:val="22"/>
        </w:rPr>
        <w:t xml:space="preserve"> Commitment</w:t>
      </w:r>
      <w:bookmarkEnd w:id="16"/>
      <w:bookmarkEnd w:id="17"/>
      <w:bookmarkEnd w:id="18"/>
    </w:p>
    <w:p w14:paraId="3D15D28C" w14:textId="13FB88D4" w:rsidR="005E4D8F" w:rsidRDefault="00E804D3" w:rsidP="005E4D8F">
      <w:pPr>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understand that your </w:t>
      </w:r>
      <w:r w:rsidR="000F3819">
        <w:rPr>
          <w:rFonts w:cstheme="minorHAnsi"/>
          <w:color w:val="000000"/>
        </w:rPr>
        <w:t>p</w:t>
      </w:r>
      <w:r w:rsidR="00A57351">
        <w:rPr>
          <w:rFonts w:cstheme="minorHAnsi"/>
          <w:color w:val="000000"/>
        </w:rPr>
        <w:t xml:space="preserve">ersonal </w:t>
      </w:r>
      <w:r w:rsidR="000F3819">
        <w:rPr>
          <w:rFonts w:cstheme="minorHAnsi"/>
          <w:color w:val="000000"/>
        </w:rPr>
        <w:t>i</w:t>
      </w:r>
      <w:r w:rsidR="007C353C">
        <w:rPr>
          <w:rFonts w:cstheme="minorHAnsi"/>
          <w:color w:val="000000"/>
        </w:rPr>
        <w:t>nformation</w:t>
      </w:r>
      <w:r w:rsidR="00103284" w:rsidRPr="00103284">
        <w:rPr>
          <w:rFonts w:cstheme="minorHAnsi"/>
          <w:color w:val="000000"/>
        </w:rPr>
        <w:t xml:space="preserve"> is important to you and that you may be anxious about disclosing it. Your privacy and the security of your </w:t>
      </w:r>
      <w:r w:rsidR="00E76B72">
        <w:rPr>
          <w:rFonts w:cstheme="minorHAnsi"/>
          <w:color w:val="000000"/>
        </w:rPr>
        <w:t>i</w:t>
      </w:r>
      <w:r w:rsidR="007C353C">
        <w:rPr>
          <w:rFonts w:cstheme="minorHAnsi"/>
          <w:color w:val="000000"/>
        </w:rPr>
        <w:t>nformation</w:t>
      </w:r>
      <w:r w:rsidR="00103284" w:rsidRPr="00103284">
        <w:rPr>
          <w:rFonts w:cstheme="minorHAnsi"/>
          <w:color w:val="000000"/>
        </w:rPr>
        <w:t xml:space="preserve"> are just as important to </w:t>
      </w:r>
      <w:proofErr w:type="gramStart"/>
      <w:r>
        <w:rPr>
          <w:rFonts w:cstheme="minorHAnsi"/>
          <w:color w:val="000000"/>
        </w:rPr>
        <w:t>us</w:t>
      </w:r>
      <w:proofErr w:type="gramEnd"/>
      <w:r w:rsidR="00103284" w:rsidRPr="00103284">
        <w:rPr>
          <w:rFonts w:cstheme="minorHAnsi"/>
          <w:color w:val="000000"/>
        </w:rPr>
        <w:t xml:space="preserve"> and </w:t>
      </w:r>
      <w:r>
        <w:rPr>
          <w:rFonts w:cstheme="minorHAnsi"/>
          <w:color w:val="000000"/>
        </w:rPr>
        <w:t xml:space="preserve">we </w:t>
      </w:r>
      <w:r w:rsidR="00103284" w:rsidRPr="00103284">
        <w:rPr>
          <w:rFonts w:cstheme="minorHAnsi"/>
          <w:color w:val="000000"/>
        </w:rPr>
        <w:t xml:space="preserve">therefore want to make sure you understand how your </w:t>
      </w:r>
      <w:r w:rsidR="00E76B72">
        <w:rPr>
          <w:rFonts w:cstheme="minorHAnsi"/>
          <w:color w:val="000000"/>
        </w:rPr>
        <w:t>i</w:t>
      </w:r>
      <w:r w:rsidR="007C353C">
        <w:rPr>
          <w:rFonts w:cstheme="minorHAnsi"/>
          <w:color w:val="000000"/>
        </w:rPr>
        <w:t>nformation</w:t>
      </w:r>
      <w:r w:rsidR="003A7BD2">
        <w:rPr>
          <w:rFonts w:cstheme="minorHAnsi"/>
          <w:color w:val="000000"/>
        </w:rPr>
        <w:t xml:space="preserve"> will be </w:t>
      </w:r>
      <w:r w:rsidR="00E76B72">
        <w:rPr>
          <w:rFonts w:cstheme="minorHAnsi"/>
          <w:color w:val="000000"/>
        </w:rPr>
        <w:t>p</w:t>
      </w:r>
      <w:r w:rsidR="00A57351">
        <w:rPr>
          <w:rFonts w:cstheme="minorHAnsi"/>
          <w:color w:val="000000"/>
        </w:rPr>
        <w:t>rocess</w:t>
      </w:r>
      <w:r w:rsidR="003A7BD2">
        <w:rPr>
          <w:rFonts w:cstheme="minorHAnsi"/>
          <w:color w:val="000000"/>
        </w:rPr>
        <w:t>ed</w:t>
      </w:r>
      <w:r w:rsidR="00103284" w:rsidRPr="00103284">
        <w:rPr>
          <w:rFonts w:cstheme="minorHAnsi"/>
          <w:color w:val="000000"/>
        </w:rPr>
        <w:t xml:space="preserve">. </w:t>
      </w:r>
      <w:r>
        <w:rPr>
          <w:rFonts w:cstheme="minorHAnsi"/>
          <w:color w:val="000000"/>
        </w:rPr>
        <w:t>We</w:t>
      </w:r>
      <w:r w:rsidR="007545C9" w:rsidRPr="00103284">
        <w:rPr>
          <w:rFonts w:cstheme="minorHAnsi"/>
          <w:color w:val="000000"/>
        </w:rPr>
        <w:t xml:space="preserve"> acknowledge that </w:t>
      </w:r>
      <w:r>
        <w:rPr>
          <w:rFonts w:cstheme="minorHAnsi"/>
          <w:color w:val="000000"/>
        </w:rPr>
        <w:t>we are</w:t>
      </w:r>
      <w:r w:rsidR="007545C9" w:rsidRPr="00103284">
        <w:rPr>
          <w:rFonts w:cstheme="minorHAnsi"/>
          <w:color w:val="000000"/>
        </w:rPr>
        <w:t xml:space="preserve"> </w:t>
      </w:r>
      <w:r w:rsidR="00236FD7">
        <w:rPr>
          <w:rFonts w:cstheme="minorHAnsi"/>
          <w:color w:val="000000"/>
        </w:rPr>
        <w:t xml:space="preserve">required </w:t>
      </w:r>
      <w:r w:rsidR="007545C9" w:rsidRPr="00103284">
        <w:rPr>
          <w:rFonts w:cstheme="minorHAnsi"/>
          <w:color w:val="000000"/>
        </w:rPr>
        <w:t xml:space="preserve">by law to keep your </w:t>
      </w:r>
      <w:r w:rsidR="002F2D1D">
        <w:rPr>
          <w:rFonts w:cstheme="minorHAnsi"/>
          <w:color w:val="000000"/>
        </w:rPr>
        <w:t>p</w:t>
      </w:r>
      <w:r w:rsidR="00A57351">
        <w:rPr>
          <w:rFonts w:cstheme="minorHAnsi"/>
          <w:color w:val="000000"/>
        </w:rPr>
        <w:t xml:space="preserve">ersonal </w:t>
      </w:r>
      <w:r w:rsidR="002F2D1D">
        <w:rPr>
          <w:rFonts w:cstheme="minorHAnsi"/>
          <w:color w:val="000000"/>
        </w:rPr>
        <w:t>i</w:t>
      </w:r>
      <w:r w:rsidR="007C353C">
        <w:rPr>
          <w:rFonts w:cstheme="minorHAnsi"/>
          <w:color w:val="000000"/>
        </w:rPr>
        <w:t>nformation</w:t>
      </w:r>
      <w:r w:rsidR="007545C9" w:rsidRPr="00103284">
        <w:rPr>
          <w:rFonts w:cstheme="minorHAnsi"/>
          <w:color w:val="000000"/>
        </w:rPr>
        <w:t xml:space="preserve"> confidential and </w:t>
      </w:r>
      <w:r w:rsidR="00236FD7">
        <w:rPr>
          <w:rFonts w:cstheme="minorHAnsi"/>
          <w:color w:val="000000"/>
        </w:rPr>
        <w:t>secure</w:t>
      </w:r>
      <w:r w:rsidR="007545C9" w:rsidRPr="00103284">
        <w:rPr>
          <w:rFonts w:cstheme="minorHAnsi"/>
          <w:color w:val="000000"/>
        </w:rPr>
        <w:t xml:space="preserve">. </w:t>
      </w:r>
      <w:r w:rsidR="002B02E2">
        <w:rPr>
          <w:rFonts w:cstheme="minorHAnsi"/>
          <w:color w:val="000000"/>
        </w:rPr>
        <w:t>We are</w:t>
      </w:r>
      <w:r w:rsidR="007545C9" w:rsidRPr="00103284">
        <w:rPr>
          <w:rFonts w:cstheme="minorHAnsi"/>
          <w:color w:val="000000"/>
        </w:rPr>
        <w:t xml:space="preserve"> committed to conducting </w:t>
      </w:r>
      <w:r w:rsidR="002B02E2">
        <w:rPr>
          <w:rFonts w:cstheme="minorHAnsi"/>
          <w:color w:val="000000"/>
        </w:rPr>
        <w:t>our</w:t>
      </w:r>
      <w:r w:rsidR="007545C9" w:rsidRPr="00103284">
        <w:rPr>
          <w:rFonts w:cstheme="minorHAnsi"/>
          <w:color w:val="000000"/>
        </w:rPr>
        <w:t xml:space="preserve"> </w:t>
      </w:r>
      <w:r w:rsidR="00236FD7">
        <w:rPr>
          <w:rFonts w:cstheme="minorHAnsi"/>
          <w:color w:val="000000"/>
        </w:rPr>
        <w:t>practice</w:t>
      </w:r>
      <w:r w:rsidR="007545C9" w:rsidRPr="00103284">
        <w:rPr>
          <w:rFonts w:cstheme="minorHAnsi"/>
          <w:color w:val="000000"/>
        </w:rPr>
        <w:t xml:space="preserve"> in accordance with the </w:t>
      </w:r>
      <w:r w:rsidR="004A733E">
        <w:rPr>
          <w:rFonts w:cstheme="minorHAnsi"/>
          <w:color w:val="000000"/>
        </w:rPr>
        <w:t>law</w:t>
      </w:r>
      <w:r w:rsidR="007545C9" w:rsidRPr="00103284">
        <w:rPr>
          <w:rFonts w:cstheme="minorHAnsi"/>
          <w:color w:val="000000"/>
        </w:rPr>
        <w:t xml:space="preserve"> </w:t>
      </w:r>
      <w:proofErr w:type="gramStart"/>
      <w:r w:rsidR="007545C9" w:rsidRPr="00103284">
        <w:rPr>
          <w:rFonts w:cstheme="minorHAnsi"/>
          <w:color w:val="000000"/>
        </w:rPr>
        <w:t>in order to</w:t>
      </w:r>
      <w:proofErr w:type="gramEnd"/>
      <w:r w:rsidR="007545C9" w:rsidRPr="00103284">
        <w:rPr>
          <w:rFonts w:cstheme="minorHAnsi"/>
          <w:color w:val="000000"/>
        </w:rPr>
        <w:t xml:space="preserve"> ensure that the confidentiality of your </w:t>
      </w:r>
      <w:r w:rsidR="00192AE2">
        <w:rPr>
          <w:rFonts w:cstheme="minorHAnsi"/>
          <w:color w:val="000000"/>
        </w:rPr>
        <w:t>p</w:t>
      </w:r>
      <w:r w:rsidR="00A57351">
        <w:rPr>
          <w:rFonts w:cstheme="minorHAnsi"/>
          <w:color w:val="000000"/>
        </w:rPr>
        <w:t xml:space="preserve">ersonal </w:t>
      </w:r>
      <w:r w:rsidR="00192AE2">
        <w:rPr>
          <w:rFonts w:cstheme="minorHAnsi"/>
          <w:color w:val="000000"/>
        </w:rPr>
        <w:t>i</w:t>
      </w:r>
      <w:r w:rsidR="007C353C">
        <w:rPr>
          <w:rFonts w:cstheme="minorHAnsi"/>
          <w:color w:val="000000"/>
        </w:rPr>
        <w:t>nformation</w:t>
      </w:r>
      <w:r w:rsidR="007545C9" w:rsidRPr="00103284">
        <w:rPr>
          <w:rFonts w:cstheme="minorHAnsi"/>
          <w:color w:val="000000"/>
        </w:rPr>
        <w:t xml:space="preserve"> is protected and maintained.</w:t>
      </w:r>
      <w:r w:rsidR="007545C9">
        <w:rPr>
          <w:rFonts w:cstheme="minorHAnsi"/>
          <w:color w:val="000000"/>
        </w:rPr>
        <w:t xml:space="preserve"> </w:t>
      </w:r>
      <w:r w:rsidR="002B02E2">
        <w:rPr>
          <w:rFonts w:cstheme="minorHAnsi"/>
          <w:color w:val="000000"/>
        </w:rPr>
        <w:t>We</w:t>
      </w:r>
      <w:r w:rsidR="00EF6C97">
        <w:rPr>
          <w:rFonts w:cstheme="minorHAnsi"/>
          <w:color w:val="000000"/>
        </w:rPr>
        <w:t xml:space="preserve"> </w:t>
      </w:r>
      <w:r w:rsidR="00103284" w:rsidRPr="00103284">
        <w:rPr>
          <w:rFonts w:cstheme="minorHAnsi"/>
          <w:color w:val="000000"/>
        </w:rPr>
        <w:t xml:space="preserve">take this commitment to look after your </w:t>
      </w:r>
      <w:r w:rsidR="000C2BBF">
        <w:rPr>
          <w:rFonts w:cstheme="minorHAnsi"/>
          <w:color w:val="000000"/>
        </w:rPr>
        <w:t>p</w:t>
      </w:r>
      <w:r w:rsidR="00A57351">
        <w:rPr>
          <w:rFonts w:cstheme="minorHAnsi"/>
          <w:color w:val="000000"/>
        </w:rPr>
        <w:t xml:space="preserve">ersonal </w:t>
      </w:r>
      <w:r w:rsidR="000C2BBF">
        <w:rPr>
          <w:rFonts w:cstheme="minorHAnsi"/>
          <w:color w:val="000000"/>
        </w:rPr>
        <w:t>i</w:t>
      </w:r>
      <w:r w:rsidR="007C353C">
        <w:rPr>
          <w:rFonts w:cstheme="minorHAnsi"/>
          <w:color w:val="000000"/>
        </w:rPr>
        <w:t>nformation</w:t>
      </w:r>
      <w:r w:rsidR="00103284" w:rsidRPr="00103284">
        <w:rPr>
          <w:rFonts w:cstheme="minorHAnsi"/>
          <w:color w:val="000000"/>
        </w:rPr>
        <w:t xml:space="preserve"> seriously. </w:t>
      </w:r>
      <w:r w:rsidR="00C915A5">
        <w:rPr>
          <w:rFonts w:cstheme="minorHAnsi"/>
          <w:color w:val="000000"/>
        </w:rPr>
        <w:t xml:space="preserve">We </w:t>
      </w:r>
      <w:r w:rsidR="005B76D4">
        <w:rPr>
          <w:rFonts w:cstheme="minorHAnsi"/>
          <w:color w:val="000000"/>
        </w:rPr>
        <w:t>ha</w:t>
      </w:r>
      <w:r w:rsidR="00C915A5">
        <w:rPr>
          <w:rFonts w:cstheme="minorHAnsi"/>
          <w:color w:val="000000"/>
        </w:rPr>
        <w:t>ve</w:t>
      </w:r>
      <w:r w:rsidR="00103284" w:rsidRPr="00103284">
        <w:rPr>
          <w:rFonts w:cstheme="minorHAnsi"/>
          <w:color w:val="000000"/>
        </w:rPr>
        <w:t xml:space="preserve"> implemented </w:t>
      </w:r>
      <w:proofErr w:type="gramStart"/>
      <w:r w:rsidR="00103284" w:rsidRPr="00103284">
        <w:rPr>
          <w:rFonts w:cstheme="minorHAnsi"/>
          <w:color w:val="000000"/>
        </w:rPr>
        <w:t>a number of</w:t>
      </w:r>
      <w:proofErr w:type="gramEnd"/>
      <w:r w:rsidR="00103284" w:rsidRPr="00103284">
        <w:rPr>
          <w:rFonts w:cstheme="minorHAnsi"/>
          <w:color w:val="000000"/>
        </w:rPr>
        <w:t xml:space="preserve"> </w:t>
      </w:r>
      <w:r w:rsidR="006952C6">
        <w:rPr>
          <w:rFonts w:cstheme="minorHAnsi"/>
          <w:color w:val="000000"/>
        </w:rPr>
        <w:t>p</w:t>
      </w:r>
      <w:r w:rsidR="00A57351">
        <w:rPr>
          <w:rFonts w:cstheme="minorHAnsi"/>
          <w:color w:val="000000"/>
        </w:rPr>
        <w:t>rocess</w:t>
      </w:r>
      <w:r w:rsidR="00103284" w:rsidRPr="00103284">
        <w:rPr>
          <w:rFonts w:cstheme="minorHAnsi"/>
          <w:color w:val="000000"/>
        </w:rPr>
        <w:t xml:space="preserve">es to make sure </w:t>
      </w:r>
      <w:r w:rsidR="008C757D">
        <w:rPr>
          <w:rFonts w:cstheme="minorHAnsi"/>
          <w:color w:val="000000"/>
        </w:rPr>
        <w:t>that your personal information</w:t>
      </w:r>
      <w:r w:rsidR="00103284" w:rsidRPr="00103284">
        <w:rPr>
          <w:rFonts w:cstheme="minorHAnsi"/>
          <w:color w:val="000000"/>
        </w:rPr>
        <w:t xml:space="preserve"> is used in the right way. </w:t>
      </w:r>
    </w:p>
    <w:p w14:paraId="3D491CDD" w14:textId="77777777" w:rsidR="005E4D8F" w:rsidRDefault="005E4D8F" w:rsidP="007545C9">
      <w:pPr>
        <w:shd w:val="clear" w:color="auto" w:fill="FFFFFF"/>
        <w:spacing w:after="0" w:line="360" w:lineRule="auto"/>
        <w:jc w:val="both"/>
        <w:textAlignment w:val="baseline"/>
        <w:rPr>
          <w:rFonts w:cstheme="minorHAnsi"/>
          <w:color w:val="000000"/>
        </w:rPr>
      </w:pPr>
    </w:p>
    <w:p w14:paraId="3451875E" w14:textId="77777777" w:rsidR="00103284" w:rsidRPr="00103284" w:rsidRDefault="00103284" w:rsidP="00E9428F">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19" w:name="_Toc463857598"/>
      <w:bookmarkStart w:id="20" w:name="_Toc463857599"/>
      <w:bookmarkStart w:id="21" w:name="_Toc463857600"/>
      <w:bookmarkStart w:id="22" w:name="_Toc463857601"/>
      <w:bookmarkStart w:id="23" w:name="_Toc463857602"/>
      <w:bookmarkStart w:id="24" w:name="_Toc463857603"/>
      <w:bookmarkStart w:id="25" w:name="_Toc463857604"/>
      <w:bookmarkStart w:id="26" w:name="_Toc463857605"/>
      <w:bookmarkStart w:id="27" w:name="_Toc463857606"/>
      <w:bookmarkStart w:id="28" w:name="_Toc530756417"/>
      <w:bookmarkStart w:id="29" w:name="_Toc30509363"/>
      <w:bookmarkStart w:id="30" w:name="_Toc39489731"/>
      <w:bookmarkStart w:id="31" w:name="_Toc58052628"/>
      <w:bookmarkEnd w:id="19"/>
      <w:bookmarkEnd w:id="20"/>
      <w:bookmarkEnd w:id="21"/>
      <w:bookmarkEnd w:id="22"/>
      <w:bookmarkEnd w:id="23"/>
      <w:bookmarkEnd w:id="24"/>
      <w:bookmarkEnd w:id="25"/>
      <w:bookmarkEnd w:id="26"/>
      <w:bookmarkEnd w:id="27"/>
      <w:r w:rsidRPr="00103284">
        <w:rPr>
          <w:rFonts w:asciiTheme="minorHAnsi" w:hAnsiTheme="minorHAnsi" w:cstheme="minorHAnsi"/>
          <w:smallCaps/>
          <w:color w:val="auto"/>
          <w:sz w:val="22"/>
          <w:szCs w:val="22"/>
        </w:rPr>
        <w:t>Privacy Principles</w:t>
      </w:r>
      <w:bookmarkEnd w:id="28"/>
      <w:bookmarkEnd w:id="29"/>
      <w:bookmarkEnd w:id="30"/>
      <w:bookmarkEnd w:id="31"/>
    </w:p>
    <w:p w14:paraId="71432C28" w14:textId="7A378E24" w:rsidR="00103284" w:rsidRPr="00103284" w:rsidRDefault="005E4D8F" w:rsidP="00103284">
      <w:pPr>
        <w:autoSpaceDE w:val="0"/>
        <w:autoSpaceDN w:val="0"/>
        <w:adjustRightInd w:val="0"/>
        <w:spacing w:after="0" w:line="360" w:lineRule="auto"/>
        <w:jc w:val="both"/>
        <w:rPr>
          <w:rFonts w:cstheme="minorHAnsi"/>
          <w:color w:val="000000"/>
        </w:rPr>
      </w:pPr>
      <w:r>
        <w:rPr>
          <w:rFonts w:cstheme="minorHAnsi"/>
          <w:color w:val="000000"/>
        </w:rPr>
        <w:t xml:space="preserve">We </w:t>
      </w:r>
      <w:r w:rsidR="00D878DA">
        <w:rPr>
          <w:rFonts w:cstheme="minorHAnsi"/>
          <w:color w:val="000000"/>
        </w:rPr>
        <w:t>appl</w:t>
      </w:r>
      <w:r>
        <w:rPr>
          <w:rFonts w:cstheme="minorHAnsi"/>
          <w:color w:val="000000"/>
        </w:rPr>
        <w:t>y</w:t>
      </w:r>
      <w:r w:rsidR="00D878DA">
        <w:rPr>
          <w:rFonts w:cstheme="minorHAnsi"/>
          <w:color w:val="000000"/>
        </w:rPr>
        <w:t xml:space="preserve"> </w:t>
      </w:r>
      <w:r w:rsidR="00103284" w:rsidRPr="00103284">
        <w:rPr>
          <w:rFonts w:cstheme="minorHAnsi"/>
          <w:color w:val="000000"/>
        </w:rPr>
        <w:t xml:space="preserve">the following principles </w:t>
      </w:r>
      <w:proofErr w:type="gramStart"/>
      <w:r w:rsidR="00103284" w:rsidRPr="00103284">
        <w:rPr>
          <w:rFonts w:cstheme="minorHAnsi"/>
          <w:color w:val="000000"/>
        </w:rPr>
        <w:t>in order to</w:t>
      </w:r>
      <w:proofErr w:type="gramEnd"/>
      <w:r w:rsidR="00103284" w:rsidRPr="00103284">
        <w:rPr>
          <w:rFonts w:cstheme="minorHAnsi"/>
          <w:color w:val="000000"/>
        </w:rPr>
        <w:t xml:space="preserve"> protect your privacy:</w:t>
      </w:r>
    </w:p>
    <w:p w14:paraId="1AE03CC6" w14:textId="507BC10E" w:rsidR="00103284" w:rsidRPr="00103284" w:rsidRDefault="00CC5885" w:rsidP="00E9428F">
      <w:pPr>
        <w:pStyle w:val="ListParagraph"/>
        <w:numPr>
          <w:ilvl w:val="0"/>
          <w:numId w:val="6"/>
        </w:numPr>
        <w:autoSpaceDE w:val="0"/>
        <w:autoSpaceDN w:val="0"/>
        <w:adjustRightInd w:val="0"/>
        <w:spacing w:after="0" w:line="360" w:lineRule="auto"/>
        <w:jc w:val="both"/>
        <w:rPr>
          <w:rFonts w:cstheme="minorHAnsi"/>
          <w:color w:val="000000"/>
        </w:rPr>
      </w:pPr>
      <w:r>
        <w:rPr>
          <w:rFonts w:cstheme="minorHAnsi"/>
          <w:color w:val="000000"/>
        </w:rPr>
        <w:t>No</w:t>
      </w:r>
      <w:r w:rsidR="00103284" w:rsidRPr="00103284">
        <w:rPr>
          <w:rFonts w:cstheme="minorHAnsi"/>
          <w:color w:val="000000"/>
        </w:rPr>
        <w:t xml:space="preserve"> more </w:t>
      </w:r>
      <w:r w:rsidR="002E2EE5">
        <w:rPr>
          <w:rFonts w:cstheme="minorHAnsi"/>
          <w:color w:val="000000"/>
        </w:rPr>
        <w:t>p</w:t>
      </w:r>
      <w:r w:rsidR="00A57351">
        <w:rPr>
          <w:rFonts w:cstheme="minorHAnsi"/>
          <w:color w:val="000000"/>
        </w:rPr>
        <w:t xml:space="preserve">ersonal </w:t>
      </w:r>
      <w:r w:rsidR="002E2EE5">
        <w:rPr>
          <w:rFonts w:cstheme="minorHAnsi"/>
          <w:color w:val="000000"/>
        </w:rPr>
        <w:t>i</w:t>
      </w:r>
      <w:r w:rsidR="007C353C">
        <w:rPr>
          <w:rFonts w:cstheme="minorHAnsi"/>
          <w:color w:val="000000"/>
        </w:rPr>
        <w:t>nformation</w:t>
      </w:r>
      <w:r w:rsidR="00103284" w:rsidRPr="00103284">
        <w:rPr>
          <w:rFonts w:cstheme="minorHAnsi"/>
          <w:color w:val="000000"/>
        </w:rPr>
        <w:t xml:space="preserve"> about you than</w:t>
      </w:r>
      <w:r>
        <w:rPr>
          <w:rFonts w:cstheme="minorHAnsi"/>
          <w:color w:val="000000"/>
        </w:rPr>
        <w:t xml:space="preserve"> what</w:t>
      </w:r>
      <w:r w:rsidR="00103284" w:rsidRPr="00103284">
        <w:rPr>
          <w:rFonts w:cstheme="minorHAnsi"/>
          <w:color w:val="000000"/>
        </w:rPr>
        <w:t xml:space="preserve"> is necessary</w:t>
      </w:r>
      <w:r>
        <w:rPr>
          <w:rFonts w:cstheme="minorHAnsi"/>
          <w:color w:val="000000"/>
        </w:rPr>
        <w:t xml:space="preserve"> is </w:t>
      </w:r>
      <w:proofErr w:type="gramStart"/>
      <w:r>
        <w:rPr>
          <w:rFonts w:cstheme="minorHAnsi"/>
          <w:color w:val="000000"/>
        </w:rPr>
        <w:t>collected</w:t>
      </w:r>
      <w:r w:rsidR="00103284" w:rsidRPr="00103284">
        <w:rPr>
          <w:rFonts w:cstheme="minorHAnsi"/>
          <w:color w:val="000000"/>
        </w:rPr>
        <w:t>;</w:t>
      </w:r>
      <w:proofErr w:type="gramEnd"/>
    </w:p>
    <w:p w14:paraId="2788434F" w14:textId="26881A10" w:rsidR="00103284" w:rsidRPr="00103284" w:rsidRDefault="00CC5885" w:rsidP="00E9428F">
      <w:pPr>
        <w:pStyle w:val="ListParagraph"/>
        <w:numPr>
          <w:ilvl w:val="0"/>
          <w:numId w:val="6"/>
        </w:numPr>
        <w:autoSpaceDE w:val="0"/>
        <w:autoSpaceDN w:val="0"/>
        <w:adjustRightInd w:val="0"/>
        <w:spacing w:after="0" w:line="360" w:lineRule="auto"/>
        <w:jc w:val="both"/>
        <w:rPr>
          <w:rFonts w:cstheme="minorHAnsi"/>
          <w:color w:val="000000"/>
        </w:rPr>
      </w:pPr>
      <w:r>
        <w:rPr>
          <w:rFonts w:cstheme="minorHAnsi"/>
          <w:color w:val="000000"/>
        </w:rPr>
        <w:t>Y</w:t>
      </w:r>
      <w:r w:rsidR="00103284" w:rsidRPr="00103284">
        <w:rPr>
          <w:rFonts w:cstheme="minorHAnsi"/>
          <w:color w:val="000000"/>
        </w:rPr>
        <w:t xml:space="preserve">our </w:t>
      </w:r>
      <w:r w:rsidR="00984EA6">
        <w:rPr>
          <w:rFonts w:cstheme="minorHAnsi"/>
          <w:color w:val="000000"/>
        </w:rPr>
        <w:t>p</w:t>
      </w:r>
      <w:r w:rsidR="00A57351">
        <w:rPr>
          <w:rFonts w:cstheme="minorHAnsi"/>
          <w:color w:val="000000"/>
        </w:rPr>
        <w:t xml:space="preserve">ersonal </w:t>
      </w:r>
      <w:r w:rsidR="00984EA6">
        <w:rPr>
          <w:rFonts w:cstheme="minorHAnsi"/>
          <w:color w:val="000000"/>
        </w:rPr>
        <w:t>i</w:t>
      </w:r>
      <w:r w:rsidR="007C353C">
        <w:rPr>
          <w:rFonts w:cstheme="minorHAnsi"/>
          <w:color w:val="000000"/>
        </w:rPr>
        <w:t>nformation</w:t>
      </w:r>
      <w:r w:rsidR="00103284" w:rsidRPr="00103284">
        <w:rPr>
          <w:rFonts w:cstheme="minorHAnsi"/>
          <w:color w:val="000000"/>
        </w:rPr>
        <w:t xml:space="preserve"> </w:t>
      </w:r>
      <w:r>
        <w:rPr>
          <w:rFonts w:cstheme="minorHAnsi"/>
          <w:color w:val="000000"/>
        </w:rPr>
        <w:t xml:space="preserve">is only used </w:t>
      </w:r>
      <w:r w:rsidR="00103284" w:rsidRPr="00103284">
        <w:rPr>
          <w:rFonts w:cstheme="minorHAnsi"/>
          <w:color w:val="000000"/>
        </w:rPr>
        <w:t xml:space="preserve">for the purposes </w:t>
      </w:r>
      <w:r>
        <w:rPr>
          <w:rFonts w:cstheme="minorHAnsi"/>
          <w:color w:val="000000"/>
        </w:rPr>
        <w:t>s</w:t>
      </w:r>
      <w:r w:rsidR="00103284" w:rsidRPr="00103284">
        <w:rPr>
          <w:rFonts w:cstheme="minorHAnsi"/>
          <w:color w:val="000000"/>
        </w:rPr>
        <w:t>pecif</w:t>
      </w:r>
      <w:r>
        <w:rPr>
          <w:rFonts w:cstheme="minorHAnsi"/>
          <w:color w:val="000000"/>
        </w:rPr>
        <w:t>ied</w:t>
      </w:r>
      <w:r w:rsidR="00103284" w:rsidRPr="00103284">
        <w:rPr>
          <w:rFonts w:cstheme="minorHAnsi"/>
          <w:color w:val="000000"/>
        </w:rPr>
        <w:t xml:space="preserve"> in this </w:t>
      </w:r>
      <w:r w:rsidR="003C6E43">
        <w:rPr>
          <w:rFonts w:cstheme="minorHAnsi"/>
          <w:color w:val="000000"/>
        </w:rPr>
        <w:t>Privacy Statement</w:t>
      </w:r>
      <w:r w:rsidR="00103284" w:rsidRPr="00103284">
        <w:rPr>
          <w:rFonts w:cstheme="minorHAnsi"/>
          <w:color w:val="000000"/>
        </w:rPr>
        <w:t xml:space="preserve">, unless you </w:t>
      </w:r>
      <w:r w:rsidR="00130FB5">
        <w:rPr>
          <w:rFonts w:cstheme="minorHAnsi"/>
          <w:color w:val="000000"/>
        </w:rPr>
        <w:t>are advised</w:t>
      </w:r>
      <w:r w:rsidR="00103284" w:rsidRPr="00103284">
        <w:rPr>
          <w:rFonts w:cstheme="minorHAnsi"/>
          <w:color w:val="000000"/>
        </w:rPr>
        <w:t xml:space="preserve"> </w:t>
      </w:r>
      <w:proofErr w:type="gramStart"/>
      <w:r w:rsidR="00103284" w:rsidRPr="00103284">
        <w:rPr>
          <w:rFonts w:cstheme="minorHAnsi"/>
          <w:color w:val="000000"/>
        </w:rPr>
        <w:t>otherwise;</w:t>
      </w:r>
      <w:proofErr w:type="gramEnd"/>
    </w:p>
    <w:p w14:paraId="318AFD33" w14:textId="1AD59CDC" w:rsidR="00103284" w:rsidRPr="00103284" w:rsidRDefault="00CC5885" w:rsidP="00E9428F">
      <w:pPr>
        <w:pStyle w:val="ListParagraph"/>
        <w:numPr>
          <w:ilvl w:val="0"/>
          <w:numId w:val="6"/>
        </w:numPr>
        <w:autoSpaceDE w:val="0"/>
        <w:autoSpaceDN w:val="0"/>
        <w:adjustRightInd w:val="0"/>
        <w:spacing w:after="0" w:line="360" w:lineRule="auto"/>
        <w:jc w:val="both"/>
        <w:rPr>
          <w:rFonts w:cstheme="minorHAnsi"/>
          <w:color w:val="000000"/>
        </w:rPr>
      </w:pPr>
      <w:r>
        <w:rPr>
          <w:rFonts w:cstheme="minorHAnsi"/>
          <w:color w:val="000000"/>
        </w:rPr>
        <w:t>Y</w:t>
      </w:r>
      <w:r w:rsidR="00103284" w:rsidRPr="00103284">
        <w:rPr>
          <w:rFonts w:cstheme="minorHAnsi"/>
          <w:color w:val="000000"/>
        </w:rPr>
        <w:t xml:space="preserve">our </w:t>
      </w:r>
      <w:r w:rsidR="00E30CF8">
        <w:rPr>
          <w:rFonts w:cstheme="minorHAnsi"/>
          <w:color w:val="000000"/>
        </w:rPr>
        <w:t>p</w:t>
      </w:r>
      <w:r w:rsidR="00A57351">
        <w:rPr>
          <w:rFonts w:cstheme="minorHAnsi"/>
          <w:color w:val="000000"/>
        </w:rPr>
        <w:t xml:space="preserve">ersonal </w:t>
      </w:r>
      <w:r w:rsidR="00E30CF8">
        <w:rPr>
          <w:rFonts w:cstheme="minorHAnsi"/>
          <w:color w:val="000000"/>
        </w:rPr>
        <w:t>i</w:t>
      </w:r>
      <w:r w:rsidR="007C353C">
        <w:rPr>
          <w:rFonts w:cstheme="minorHAnsi"/>
          <w:color w:val="000000"/>
        </w:rPr>
        <w:t>nformation</w:t>
      </w:r>
      <w:r w:rsidR="00103284" w:rsidRPr="00103284">
        <w:rPr>
          <w:rFonts w:cstheme="minorHAnsi"/>
          <w:color w:val="000000"/>
        </w:rPr>
        <w:t xml:space="preserve"> </w:t>
      </w:r>
      <w:r>
        <w:rPr>
          <w:rFonts w:cstheme="minorHAnsi"/>
          <w:color w:val="000000"/>
        </w:rPr>
        <w:t xml:space="preserve">is not kept by </w:t>
      </w:r>
      <w:r w:rsidR="00130FB5">
        <w:rPr>
          <w:rFonts w:cstheme="minorHAnsi"/>
          <w:color w:val="000000"/>
        </w:rPr>
        <w:t>us</w:t>
      </w:r>
      <w:r>
        <w:rPr>
          <w:rFonts w:cstheme="minorHAnsi"/>
          <w:color w:val="000000"/>
        </w:rPr>
        <w:t xml:space="preserve"> </w:t>
      </w:r>
      <w:r w:rsidR="00103284" w:rsidRPr="00103284">
        <w:rPr>
          <w:rFonts w:cstheme="minorHAnsi"/>
          <w:color w:val="000000"/>
        </w:rPr>
        <w:t>if it is no longer needed; and</w:t>
      </w:r>
    </w:p>
    <w:p w14:paraId="3C205CA7" w14:textId="50DF55F7" w:rsidR="00103284" w:rsidRPr="00103284" w:rsidRDefault="00103284" w:rsidP="00E9428F">
      <w:pPr>
        <w:pStyle w:val="ListParagraph"/>
        <w:numPr>
          <w:ilvl w:val="0"/>
          <w:numId w:val="6"/>
        </w:numPr>
        <w:autoSpaceDE w:val="0"/>
        <w:autoSpaceDN w:val="0"/>
        <w:adjustRightInd w:val="0"/>
        <w:spacing w:after="0" w:line="360" w:lineRule="auto"/>
        <w:jc w:val="both"/>
        <w:rPr>
          <w:rFonts w:cstheme="minorHAnsi"/>
          <w:color w:val="000000"/>
        </w:rPr>
      </w:pPr>
      <w:r w:rsidRPr="00103284">
        <w:rPr>
          <w:rFonts w:cstheme="minorHAnsi"/>
          <w:color w:val="000000"/>
        </w:rPr>
        <w:t>Other than as specif</w:t>
      </w:r>
      <w:r w:rsidR="00CC5885">
        <w:rPr>
          <w:rFonts w:cstheme="minorHAnsi"/>
          <w:color w:val="000000"/>
        </w:rPr>
        <w:t>ied</w:t>
      </w:r>
      <w:r w:rsidRPr="00103284">
        <w:rPr>
          <w:rFonts w:cstheme="minorHAnsi"/>
          <w:color w:val="000000"/>
        </w:rPr>
        <w:t xml:space="preserve"> in this </w:t>
      </w:r>
      <w:r w:rsidR="003C6E43">
        <w:rPr>
          <w:rFonts w:cstheme="minorHAnsi"/>
          <w:color w:val="000000"/>
        </w:rPr>
        <w:t>Privacy Statement</w:t>
      </w:r>
      <w:r w:rsidR="004A3196">
        <w:rPr>
          <w:rFonts w:cstheme="minorHAnsi"/>
          <w:color w:val="000000"/>
        </w:rPr>
        <w:t xml:space="preserve"> </w:t>
      </w:r>
      <w:r w:rsidR="00E533E2">
        <w:rPr>
          <w:rFonts w:cstheme="minorHAnsi"/>
          <w:color w:val="000000"/>
        </w:rPr>
        <w:t>or</w:t>
      </w:r>
      <w:r w:rsidR="004A3196">
        <w:rPr>
          <w:rFonts w:cstheme="minorHAnsi"/>
          <w:color w:val="000000"/>
        </w:rPr>
        <w:t xml:space="preserve"> otherwise agreed with you</w:t>
      </w:r>
      <w:r w:rsidRPr="00103284">
        <w:rPr>
          <w:rFonts w:cstheme="minorHAnsi"/>
          <w:color w:val="000000"/>
        </w:rPr>
        <w:t xml:space="preserve">, </w:t>
      </w:r>
      <w:r w:rsidR="00130FB5">
        <w:rPr>
          <w:rFonts w:cstheme="minorHAnsi"/>
          <w:color w:val="000000"/>
        </w:rPr>
        <w:t>we</w:t>
      </w:r>
      <w:r w:rsidRPr="00103284">
        <w:rPr>
          <w:rFonts w:cstheme="minorHAnsi"/>
          <w:color w:val="000000"/>
        </w:rPr>
        <w:t xml:space="preserve"> do not share your </w:t>
      </w:r>
      <w:r w:rsidR="009B5565">
        <w:rPr>
          <w:rFonts w:cstheme="minorHAnsi"/>
          <w:color w:val="000000"/>
        </w:rPr>
        <w:t>p</w:t>
      </w:r>
      <w:r w:rsidR="00A57351">
        <w:rPr>
          <w:rFonts w:cstheme="minorHAnsi"/>
          <w:color w:val="000000"/>
        </w:rPr>
        <w:t xml:space="preserve">ersonal </w:t>
      </w:r>
      <w:r w:rsidR="009B5565">
        <w:rPr>
          <w:rFonts w:cstheme="minorHAnsi"/>
          <w:color w:val="000000"/>
        </w:rPr>
        <w:t>i</w:t>
      </w:r>
      <w:r w:rsidR="007C353C">
        <w:rPr>
          <w:rFonts w:cstheme="minorHAnsi"/>
          <w:color w:val="000000"/>
        </w:rPr>
        <w:t>nformation</w:t>
      </w:r>
      <w:r w:rsidRPr="00103284">
        <w:rPr>
          <w:rFonts w:cstheme="minorHAnsi"/>
          <w:color w:val="000000"/>
        </w:rPr>
        <w:t xml:space="preserve"> with third parties.</w:t>
      </w:r>
    </w:p>
    <w:p w14:paraId="408F4550" w14:textId="77777777" w:rsidR="00103284" w:rsidRPr="00103284" w:rsidRDefault="00103284" w:rsidP="00103284">
      <w:pPr>
        <w:pStyle w:val="ListParagraph"/>
        <w:autoSpaceDE w:val="0"/>
        <w:autoSpaceDN w:val="0"/>
        <w:adjustRightInd w:val="0"/>
        <w:ind w:left="360"/>
        <w:rPr>
          <w:rFonts w:cstheme="minorHAnsi"/>
          <w:b/>
          <w:color w:val="000000"/>
        </w:rPr>
      </w:pPr>
    </w:p>
    <w:p w14:paraId="5362F550" w14:textId="22F1CD1C" w:rsidR="00103284" w:rsidRPr="00103284" w:rsidRDefault="00103284" w:rsidP="00E9428F">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32" w:name="_Toc463635018"/>
      <w:bookmarkStart w:id="33" w:name="_Toc463857608"/>
      <w:bookmarkStart w:id="34" w:name="_Toc463635019"/>
      <w:bookmarkStart w:id="35" w:name="_Toc463857609"/>
      <w:bookmarkStart w:id="36" w:name="_Toc463635020"/>
      <w:bookmarkStart w:id="37" w:name="_Toc463857610"/>
      <w:bookmarkStart w:id="38" w:name="_Toc463635021"/>
      <w:bookmarkStart w:id="39" w:name="_Toc463857611"/>
      <w:bookmarkStart w:id="40" w:name="_Toc463635022"/>
      <w:bookmarkStart w:id="41" w:name="_Toc463857612"/>
      <w:bookmarkStart w:id="42" w:name="_Toc463635023"/>
      <w:bookmarkStart w:id="43" w:name="_Toc463857613"/>
      <w:bookmarkStart w:id="44" w:name="_Toc463635024"/>
      <w:bookmarkStart w:id="45" w:name="_Toc463857614"/>
      <w:bookmarkStart w:id="46" w:name="_Toc463635025"/>
      <w:bookmarkStart w:id="47" w:name="_Toc463857615"/>
      <w:bookmarkStart w:id="48" w:name="_Toc463635026"/>
      <w:bookmarkStart w:id="49" w:name="_Toc463857616"/>
      <w:bookmarkStart w:id="50" w:name="_Toc463635027"/>
      <w:bookmarkStart w:id="51" w:name="_Toc463857617"/>
      <w:bookmarkStart w:id="52" w:name="_Toc463635028"/>
      <w:bookmarkStart w:id="53" w:name="_Toc463857618"/>
      <w:bookmarkStart w:id="54" w:name="_Toc30509364"/>
      <w:bookmarkStart w:id="55" w:name="_Toc39489732"/>
      <w:bookmarkStart w:id="56" w:name="_Toc5805262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03284">
        <w:rPr>
          <w:rFonts w:asciiTheme="minorHAnsi" w:hAnsiTheme="minorHAnsi" w:cstheme="minorHAnsi"/>
          <w:smallCaps/>
          <w:color w:val="auto"/>
          <w:sz w:val="22"/>
          <w:szCs w:val="22"/>
        </w:rPr>
        <w:t xml:space="preserve">When You </w:t>
      </w:r>
      <w:r w:rsidR="00F93CE4">
        <w:rPr>
          <w:rFonts w:asciiTheme="minorHAnsi" w:hAnsiTheme="minorHAnsi" w:cstheme="minorHAnsi"/>
          <w:smallCaps/>
          <w:color w:val="auto"/>
          <w:sz w:val="22"/>
          <w:szCs w:val="22"/>
        </w:rPr>
        <w:t>Provide</w:t>
      </w:r>
      <w:r w:rsidRPr="00103284">
        <w:rPr>
          <w:rFonts w:asciiTheme="minorHAnsi" w:hAnsiTheme="minorHAnsi" w:cstheme="minorHAnsi"/>
          <w:smallCaps/>
          <w:color w:val="auto"/>
          <w:sz w:val="22"/>
          <w:szCs w:val="22"/>
        </w:rPr>
        <w:t xml:space="preserve"> </w:t>
      </w:r>
      <w:r w:rsidR="007C353C">
        <w:rPr>
          <w:rFonts w:asciiTheme="minorHAnsi" w:hAnsiTheme="minorHAnsi" w:cstheme="minorHAnsi"/>
          <w:smallCaps/>
          <w:color w:val="auto"/>
          <w:sz w:val="22"/>
          <w:szCs w:val="22"/>
        </w:rPr>
        <w:t>Information</w:t>
      </w:r>
      <w:r w:rsidRPr="00103284">
        <w:rPr>
          <w:rFonts w:asciiTheme="minorHAnsi" w:hAnsiTheme="minorHAnsi" w:cstheme="minorHAnsi"/>
          <w:smallCaps/>
          <w:color w:val="auto"/>
          <w:sz w:val="22"/>
          <w:szCs w:val="22"/>
        </w:rPr>
        <w:t xml:space="preserve"> about </w:t>
      </w:r>
      <w:bookmarkEnd w:id="54"/>
      <w:r w:rsidR="00F93CE4">
        <w:rPr>
          <w:rFonts w:asciiTheme="minorHAnsi" w:hAnsiTheme="minorHAnsi" w:cstheme="minorHAnsi"/>
          <w:smallCaps/>
          <w:color w:val="auto"/>
          <w:sz w:val="22"/>
          <w:szCs w:val="22"/>
        </w:rPr>
        <w:t xml:space="preserve">Another </w:t>
      </w:r>
      <w:r w:rsidR="00BF4AA4">
        <w:rPr>
          <w:rFonts w:asciiTheme="minorHAnsi" w:hAnsiTheme="minorHAnsi" w:cstheme="minorHAnsi"/>
          <w:smallCaps/>
          <w:color w:val="auto"/>
          <w:sz w:val="22"/>
          <w:szCs w:val="22"/>
        </w:rPr>
        <w:t xml:space="preserve">Individual </w:t>
      </w:r>
      <w:r w:rsidR="00F93CE4">
        <w:rPr>
          <w:rFonts w:asciiTheme="minorHAnsi" w:hAnsiTheme="minorHAnsi" w:cstheme="minorHAnsi"/>
          <w:smallCaps/>
          <w:color w:val="auto"/>
          <w:sz w:val="22"/>
          <w:szCs w:val="22"/>
        </w:rPr>
        <w:t>/ Entity</w:t>
      </w:r>
      <w:bookmarkEnd w:id="55"/>
      <w:bookmarkEnd w:id="56"/>
      <w:r w:rsidR="00F93CE4">
        <w:rPr>
          <w:rFonts w:asciiTheme="minorHAnsi" w:hAnsiTheme="minorHAnsi" w:cstheme="minorHAnsi"/>
          <w:smallCaps/>
          <w:color w:val="auto"/>
          <w:sz w:val="22"/>
          <w:szCs w:val="22"/>
        </w:rPr>
        <w:t xml:space="preserve"> </w:t>
      </w:r>
    </w:p>
    <w:p w14:paraId="774736AC" w14:textId="03863BC4" w:rsidR="00103284" w:rsidRPr="00103284" w:rsidRDefault="00103284" w:rsidP="00103284">
      <w:pPr>
        <w:widowControl w:val="0"/>
        <w:autoSpaceDE w:val="0"/>
        <w:autoSpaceDN w:val="0"/>
        <w:adjustRightInd w:val="0"/>
        <w:spacing w:after="0" w:line="360" w:lineRule="auto"/>
        <w:jc w:val="both"/>
        <w:rPr>
          <w:rFonts w:cstheme="minorHAnsi"/>
          <w:color w:val="000000"/>
        </w:rPr>
      </w:pPr>
      <w:r w:rsidRPr="00103284">
        <w:rPr>
          <w:rFonts w:cstheme="minorHAnsi"/>
          <w:color w:val="000000"/>
        </w:rPr>
        <w:t xml:space="preserve">You must make sure that if you </w:t>
      </w:r>
      <w:r w:rsidR="00E03B0E">
        <w:rPr>
          <w:rFonts w:cstheme="minorHAnsi"/>
          <w:color w:val="000000"/>
        </w:rPr>
        <w:t>provide</w:t>
      </w:r>
      <w:r w:rsidRPr="00103284">
        <w:rPr>
          <w:rFonts w:cstheme="minorHAnsi"/>
          <w:color w:val="000000"/>
        </w:rPr>
        <w:t xml:space="preserve"> </w:t>
      </w:r>
      <w:r w:rsidR="008F50DF">
        <w:rPr>
          <w:rFonts w:cstheme="minorHAnsi"/>
          <w:color w:val="000000"/>
        </w:rPr>
        <w:t>p</w:t>
      </w:r>
      <w:r w:rsidR="00A57351">
        <w:rPr>
          <w:rFonts w:cstheme="minorHAnsi"/>
          <w:color w:val="000000"/>
        </w:rPr>
        <w:t xml:space="preserve">ersonal </w:t>
      </w:r>
      <w:r w:rsidR="008F50DF">
        <w:rPr>
          <w:rFonts w:cstheme="minorHAnsi"/>
          <w:color w:val="000000"/>
        </w:rPr>
        <w:t>i</w:t>
      </w:r>
      <w:r w:rsidR="007C353C">
        <w:rPr>
          <w:rFonts w:cstheme="minorHAnsi"/>
          <w:color w:val="000000"/>
        </w:rPr>
        <w:t>nformation</w:t>
      </w:r>
      <w:r w:rsidRPr="00103284">
        <w:rPr>
          <w:rFonts w:cstheme="minorHAnsi"/>
          <w:color w:val="000000"/>
        </w:rPr>
        <w:t xml:space="preserve"> about </w:t>
      </w:r>
      <w:r w:rsidR="00BF5E02">
        <w:rPr>
          <w:rFonts w:cstheme="minorHAnsi"/>
          <w:color w:val="000000"/>
        </w:rPr>
        <w:t xml:space="preserve">any </w:t>
      </w:r>
      <w:r w:rsidR="00B92017">
        <w:rPr>
          <w:rFonts w:cstheme="minorHAnsi"/>
          <w:color w:val="000000"/>
        </w:rPr>
        <w:t>in</w:t>
      </w:r>
      <w:r w:rsidR="005F7E4A">
        <w:rPr>
          <w:rFonts w:cstheme="minorHAnsi"/>
          <w:color w:val="000000"/>
        </w:rPr>
        <w:t>d</w:t>
      </w:r>
      <w:r w:rsidR="00B92017">
        <w:rPr>
          <w:rFonts w:cstheme="minorHAnsi"/>
          <w:color w:val="000000"/>
        </w:rPr>
        <w:t>ividual</w:t>
      </w:r>
      <w:r w:rsidR="00BF5E02">
        <w:rPr>
          <w:rFonts w:cstheme="minorHAnsi"/>
          <w:color w:val="000000"/>
        </w:rPr>
        <w:t xml:space="preserve"> or entity</w:t>
      </w:r>
      <w:r w:rsidR="00E03B0E">
        <w:rPr>
          <w:rFonts w:cstheme="minorHAnsi"/>
          <w:color w:val="000000"/>
        </w:rPr>
        <w:t xml:space="preserve"> to </w:t>
      </w:r>
      <w:r w:rsidR="00CB5302">
        <w:rPr>
          <w:rFonts w:cstheme="minorHAnsi"/>
          <w:color w:val="000000"/>
        </w:rPr>
        <w:t>us</w:t>
      </w:r>
      <w:r w:rsidRPr="00103284">
        <w:rPr>
          <w:rFonts w:cstheme="minorHAnsi"/>
          <w:color w:val="000000"/>
        </w:rPr>
        <w:t>,</w:t>
      </w:r>
      <w:r w:rsidR="00D878DA">
        <w:rPr>
          <w:rFonts w:cstheme="minorHAnsi"/>
          <w:color w:val="000000"/>
        </w:rPr>
        <w:t xml:space="preserve"> </w:t>
      </w:r>
      <w:r w:rsidRPr="00103284">
        <w:rPr>
          <w:rFonts w:cstheme="minorHAnsi"/>
          <w:color w:val="000000"/>
        </w:rPr>
        <w:t xml:space="preserve">you </w:t>
      </w:r>
      <w:r w:rsidR="005F7E4A">
        <w:rPr>
          <w:rFonts w:cs="Century Gothic"/>
          <w:color w:val="000000"/>
        </w:rPr>
        <w:t xml:space="preserve">may lawfully do so </w:t>
      </w:r>
      <w:r w:rsidR="005F7E4A" w:rsidRPr="00FD27BB">
        <w:rPr>
          <w:rFonts w:cs="Century Gothic"/>
          <w:color w:val="000000"/>
        </w:rPr>
        <w:t>(</w:t>
      </w:r>
      <w:proofErr w:type="gramStart"/>
      <w:r w:rsidR="005F7E4A" w:rsidRPr="00FD27BB">
        <w:rPr>
          <w:rFonts w:cs="Century Gothic"/>
          <w:color w:val="000000"/>
        </w:rPr>
        <w:t>e.g.</w:t>
      </w:r>
      <w:proofErr w:type="gramEnd"/>
      <w:r w:rsidR="005F7E4A" w:rsidRPr="00FD27BB">
        <w:rPr>
          <w:rFonts w:cs="Century Gothic"/>
          <w:color w:val="000000"/>
        </w:rPr>
        <w:t xml:space="preserve"> with their consent)</w:t>
      </w:r>
      <w:r w:rsidRPr="00103284">
        <w:rPr>
          <w:rFonts w:cstheme="minorHAnsi"/>
          <w:color w:val="000000"/>
        </w:rPr>
        <w:t xml:space="preserve">. </w:t>
      </w:r>
      <w:r w:rsidR="005F7E4A" w:rsidRPr="000E40AF">
        <w:rPr>
          <w:rFonts w:cs="Century Gothic"/>
          <w:color w:val="000000"/>
        </w:rPr>
        <w:t>W</w:t>
      </w:r>
      <w:r w:rsidR="005F7E4A" w:rsidRPr="00FD27BB">
        <w:rPr>
          <w:rFonts w:cs="Century Gothic"/>
          <w:color w:val="000000"/>
        </w:rPr>
        <w:t xml:space="preserve">e will accept that you </w:t>
      </w:r>
      <w:r w:rsidR="005F7E4A">
        <w:rPr>
          <w:rFonts w:cs="Century Gothic"/>
          <w:color w:val="000000"/>
        </w:rPr>
        <w:t>are acting</w:t>
      </w:r>
      <w:r w:rsidR="005F7E4A" w:rsidRPr="00FD27BB">
        <w:rPr>
          <w:rFonts w:cs="Century Gothic"/>
          <w:color w:val="000000"/>
        </w:rPr>
        <w:t xml:space="preserve"> lawfully.</w:t>
      </w:r>
      <w:r w:rsidR="005F7E4A">
        <w:rPr>
          <w:rFonts w:cs="Century Gothic"/>
          <w:color w:val="000000"/>
        </w:rPr>
        <w:t xml:space="preserve"> </w:t>
      </w:r>
      <w:r w:rsidRPr="00103284">
        <w:rPr>
          <w:rFonts w:cstheme="minorHAnsi"/>
          <w:color w:val="000000"/>
        </w:rPr>
        <w:t xml:space="preserve">You should make sure that they </w:t>
      </w:r>
      <w:r w:rsidR="005F7E4A">
        <w:rPr>
          <w:rFonts w:cstheme="minorHAnsi"/>
          <w:color w:val="000000"/>
        </w:rPr>
        <w:t xml:space="preserve">are familiar with </w:t>
      </w:r>
      <w:r w:rsidRPr="00103284">
        <w:rPr>
          <w:rFonts w:cstheme="minorHAnsi"/>
          <w:color w:val="000000"/>
        </w:rPr>
        <w:t xml:space="preserve">this </w:t>
      </w:r>
      <w:r w:rsidR="003C6E43">
        <w:rPr>
          <w:rFonts w:cstheme="minorHAnsi"/>
          <w:color w:val="000000"/>
        </w:rPr>
        <w:t>Privacy Statement</w:t>
      </w:r>
      <w:r w:rsidRPr="00103284">
        <w:rPr>
          <w:rFonts w:cstheme="minorHAnsi"/>
          <w:color w:val="000000"/>
        </w:rPr>
        <w:t xml:space="preserve"> and understand how </w:t>
      </w:r>
      <w:r w:rsidR="00B803BD">
        <w:rPr>
          <w:rFonts w:cstheme="minorHAnsi"/>
          <w:color w:val="000000"/>
        </w:rPr>
        <w:t>we</w:t>
      </w:r>
      <w:r w:rsidRPr="00103284">
        <w:rPr>
          <w:rFonts w:cstheme="minorHAnsi"/>
          <w:color w:val="000000"/>
        </w:rPr>
        <w:t xml:space="preserve"> will use and disclose their </w:t>
      </w:r>
      <w:r w:rsidR="008F50DF">
        <w:rPr>
          <w:rFonts w:cstheme="minorHAnsi"/>
          <w:color w:val="000000"/>
        </w:rPr>
        <w:t>i</w:t>
      </w:r>
      <w:r w:rsidR="007C353C">
        <w:rPr>
          <w:rFonts w:cstheme="minorHAnsi"/>
          <w:color w:val="000000"/>
        </w:rPr>
        <w:t>nformation</w:t>
      </w:r>
      <w:r w:rsidRPr="00103284">
        <w:rPr>
          <w:rFonts w:cstheme="minorHAnsi"/>
          <w:color w:val="000000"/>
        </w:rPr>
        <w:t xml:space="preserve">.  </w:t>
      </w:r>
    </w:p>
    <w:p w14:paraId="02094F69" w14:textId="77777777" w:rsidR="00103284" w:rsidRPr="00103284" w:rsidRDefault="00103284" w:rsidP="00103284">
      <w:pPr>
        <w:widowControl w:val="0"/>
        <w:autoSpaceDE w:val="0"/>
        <w:autoSpaceDN w:val="0"/>
        <w:adjustRightInd w:val="0"/>
        <w:spacing w:after="0" w:line="360" w:lineRule="auto"/>
        <w:jc w:val="both"/>
        <w:rPr>
          <w:rFonts w:cstheme="minorHAnsi"/>
          <w:color w:val="000000"/>
        </w:rPr>
      </w:pPr>
    </w:p>
    <w:p w14:paraId="3A382A6A" w14:textId="1AACE91E"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57" w:name="_Toc30509365"/>
      <w:bookmarkStart w:id="58" w:name="_Toc39489733"/>
      <w:bookmarkStart w:id="59" w:name="_Toc58052630"/>
      <w:r w:rsidRPr="00103284">
        <w:rPr>
          <w:rFonts w:asciiTheme="minorHAnsi" w:hAnsiTheme="minorHAnsi" w:cstheme="minorHAnsi"/>
          <w:smallCaps/>
          <w:color w:val="auto"/>
          <w:sz w:val="22"/>
          <w:szCs w:val="22"/>
        </w:rPr>
        <w:t xml:space="preserve">Collection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57"/>
      <w:bookmarkEnd w:id="58"/>
      <w:bookmarkEnd w:id="59"/>
    </w:p>
    <w:p w14:paraId="40EE838C" w14:textId="08F4CD40" w:rsidR="00D31641" w:rsidRPr="008004A1" w:rsidRDefault="00AA2952" w:rsidP="00D31641">
      <w:pPr>
        <w:widowControl w:val="0"/>
        <w:autoSpaceDE w:val="0"/>
        <w:autoSpaceDN w:val="0"/>
        <w:adjustRightInd w:val="0"/>
        <w:spacing w:after="0" w:line="360" w:lineRule="auto"/>
        <w:jc w:val="both"/>
        <w:rPr>
          <w:rFonts w:cs="Century Gothic"/>
          <w:color w:val="000000"/>
        </w:rPr>
      </w:pPr>
      <w:r>
        <w:rPr>
          <w:rFonts w:cstheme="minorHAnsi"/>
          <w:color w:val="000000"/>
        </w:rPr>
        <w:t>We</w:t>
      </w:r>
      <w:r w:rsidR="00103284" w:rsidRPr="00103284">
        <w:rPr>
          <w:rFonts w:cstheme="minorHAnsi"/>
          <w:color w:val="000000"/>
        </w:rPr>
        <w:t xml:space="preserve"> obtain </w:t>
      </w:r>
      <w:r w:rsidR="00E6696F">
        <w:rPr>
          <w:rFonts w:cstheme="minorHAnsi"/>
          <w:color w:val="000000"/>
        </w:rPr>
        <w:t>p</w:t>
      </w:r>
      <w:r w:rsidR="00A57351">
        <w:rPr>
          <w:rFonts w:cstheme="minorHAnsi"/>
          <w:color w:val="000000"/>
        </w:rPr>
        <w:t xml:space="preserve">ersonal </w:t>
      </w:r>
      <w:r w:rsidR="00E6696F">
        <w:rPr>
          <w:rFonts w:cstheme="minorHAnsi"/>
          <w:color w:val="000000"/>
        </w:rPr>
        <w:t>i</w:t>
      </w:r>
      <w:r w:rsidR="007C353C">
        <w:rPr>
          <w:rFonts w:cstheme="minorHAnsi"/>
          <w:color w:val="000000"/>
        </w:rPr>
        <w:t>nformation</w:t>
      </w:r>
      <w:r w:rsidR="00103284" w:rsidRPr="00103284">
        <w:rPr>
          <w:rFonts w:cstheme="minorHAnsi"/>
          <w:color w:val="000000"/>
        </w:rPr>
        <w:t xml:space="preserve"> directly from you when you become a </w:t>
      </w:r>
      <w:r w:rsidR="009A3F42">
        <w:rPr>
          <w:rFonts w:cstheme="minorHAnsi"/>
          <w:color w:val="000000"/>
        </w:rPr>
        <w:t>patient</w:t>
      </w:r>
      <w:r w:rsidR="000152BE">
        <w:rPr>
          <w:rFonts w:cstheme="minorHAnsi"/>
          <w:color w:val="000000"/>
        </w:rPr>
        <w:t xml:space="preserve"> or an employee, </w:t>
      </w:r>
      <w:r w:rsidR="00103284" w:rsidRPr="00103284">
        <w:rPr>
          <w:rFonts w:cstheme="minorHAnsi"/>
          <w:color w:val="000000"/>
        </w:rPr>
        <w:t xml:space="preserve">when you log onto </w:t>
      </w:r>
      <w:r w:rsidR="00536E7F">
        <w:rPr>
          <w:rFonts w:cstheme="minorHAnsi"/>
          <w:color w:val="000000"/>
        </w:rPr>
        <w:t>our</w:t>
      </w:r>
      <w:r w:rsidR="00103284" w:rsidRPr="00103284">
        <w:rPr>
          <w:rFonts w:cstheme="minorHAnsi"/>
          <w:color w:val="000000"/>
        </w:rPr>
        <w:t xml:space="preserve"> website</w:t>
      </w:r>
      <w:r w:rsidR="00136AA4">
        <w:rPr>
          <w:rFonts w:cstheme="minorHAnsi"/>
          <w:color w:val="000000"/>
        </w:rPr>
        <w:t xml:space="preserve"> or</w:t>
      </w:r>
      <w:r w:rsidR="00103284" w:rsidRPr="00103284">
        <w:rPr>
          <w:rFonts w:cstheme="minorHAnsi"/>
          <w:color w:val="000000"/>
        </w:rPr>
        <w:t xml:space="preserve"> </w:t>
      </w:r>
      <w:r w:rsidR="00431443">
        <w:rPr>
          <w:rFonts w:cstheme="minorHAnsi"/>
          <w:color w:val="000000"/>
        </w:rPr>
        <w:t xml:space="preserve">when you provide information to </w:t>
      </w:r>
      <w:r w:rsidR="00404DCA">
        <w:rPr>
          <w:rFonts w:cstheme="minorHAnsi"/>
          <w:color w:val="000000"/>
        </w:rPr>
        <w:t>us</w:t>
      </w:r>
      <w:r w:rsidR="00136AA4">
        <w:rPr>
          <w:rFonts w:cstheme="minorHAnsi"/>
          <w:color w:val="000000"/>
        </w:rPr>
        <w:t xml:space="preserve">. </w:t>
      </w:r>
      <w:r w:rsidR="009068BB">
        <w:rPr>
          <w:rFonts w:cstheme="minorHAnsi"/>
          <w:color w:val="000000"/>
        </w:rPr>
        <w:t xml:space="preserve">Information may also be collected from other sources, depending on the circumstances, such as </w:t>
      </w:r>
      <w:r w:rsidR="00136AA4">
        <w:rPr>
          <w:rFonts w:cstheme="minorHAnsi"/>
          <w:color w:val="000000"/>
        </w:rPr>
        <w:t xml:space="preserve">your next-of-kin, another health care practitioner involved </w:t>
      </w:r>
      <w:r w:rsidR="00CF151C">
        <w:rPr>
          <w:rFonts w:cstheme="minorHAnsi"/>
          <w:color w:val="000000"/>
        </w:rPr>
        <w:t>in</w:t>
      </w:r>
      <w:r w:rsidR="00136AA4">
        <w:rPr>
          <w:rFonts w:cstheme="minorHAnsi"/>
          <w:color w:val="000000"/>
        </w:rPr>
        <w:t xml:space="preserve"> your care, </w:t>
      </w:r>
      <w:r w:rsidR="00BC114F">
        <w:rPr>
          <w:rFonts w:cstheme="minorHAnsi"/>
          <w:color w:val="000000"/>
        </w:rPr>
        <w:t xml:space="preserve">the hospital / facility admission form, </w:t>
      </w:r>
      <w:r w:rsidR="009068BB">
        <w:rPr>
          <w:rFonts w:cstheme="minorHAnsi"/>
          <w:color w:val="000000"/>
        </w:rPr>
        <w:t>a credit bureau</w:t>
      </w:r>
      <w:r w:rsidR="000152BE">
        <w:rPr>
          <w:rFonts w:cstheme="minorHAnsi"/>
          <w:color w:val="000000"/>
        </w:rPr>
        <w:t>,</w:t>
      </w:r>
      <w:r w:rsidR="00723653">
        <w:rPr>
          <w:rFonts w:cstheme="minorHAnsi"/>
          <w:color w:val="000000"/>
        </w:rPr>
        <w:t xml:space="preserve"> a public </w:t>
      </w:r>
      <w:r w:rsidR="00723653">
        <w:rPr>
          <w:rFonts w:cstheme="minorHAnsi"/>
          <w:color w:val="000000"/>
        </w:rPr>
        <w:lastRenderedPageBreak/>
        <w:t>record or when you make information publicly available</w:t>
      </w:r>
      <w:r w:rsidR="009068BB">
        <w:rPr>
          <w:rFonts w:cstheme="minorHAnsi"/>
          <w:color w:val="000000"/>
        </w:rPr>
        <w:t xml:space="preserve">. </w:t>
      </w:r>
      <w:r w:rsidR="00103284" w:rsidRPr="00103284">
        <w:rPr>
          <w:rFonts w:cstheme="minorHAnsi"/>
          <w:color w:val="000000"/>
        </w:rPr>
        <w:t xml:space="preserve">The </w:t>
      </w:r>
      <w:r w:rsidR="00E6696F">
        <w:rPr>
          <w:rFonts w:cstheme="minorHAnsi"/>
          <w:color w:val="000000"/>
        </w:rPr>
        <w:t>i</w:t>
      </w:r>
      <w:r w:rsidR="007C353C">
        <w:rPr>
          <w:rFonts w:cstheme="minorHAnsi"/>
          <w:color w:val="000000"/>
        </w:rPr>
        <w:t>nformation</w:t>
      </w:r>
      <w:r w:rsidR="00103284" w:rsidRPr="00103284">
        <w:rPr>
          <w:rFonts w:cstheme="minorHAnsi"/>
          <w:color w:val="000000"/>
        </w:rPr>
        <w:t xml:space="preserve"> </w:t>
      </w:r>
      <w:r w:rsidR="00BE2132">
        <w:rPr>
          <w:rFonts w:cstheme="minorHAnsi"/>
          <w:color w:val="000000"/>
        </w:rPr>
        <w:t xml:space="preserve">that </w:t>
      </w:r>
      <w:r w:rsidR="009A0151">
        <w:rPr>
          <w:rFonts w:cstheme="minorHAnsi"/>
          <w:color w:val="000000"/>
        </w:rPr>
        <w:t>we</w:t>
      </w:r>
      <w:r w:rsidR="00103284" w:rsidRPr="00103284">
        <w:rPr>
          <w:rFonts w:cstheme="minorHAnsi"/>
          <w:color w:val="000000"/>
        </w:rPr>
        <w:t xml:space="preserve"> request from you is necessary to provide you with </w:t>
      </w:r>
      <w:r w:rsidR="000152BE">
        <w:rPr>
          <w:rFonts w:cstheme="minorHAnsi"/>
          <w:color w:val="000000"/>
        </w:rPr>
        <w:t>physiotherapy</w:t>
      </w:r>
      <w:r w:rsidR="00D13F9C">
        <w:rPr>
          <w:rFonts w:cstheme="minorHAnsi"/>
          <w:color w:val="000000"/>
        </w:rPr>
        <w:t xml:space="preserve"> </w:t>
      </w:r>
      <w:r w:rsidR="00103284" w:rsidRPr="00103284">
        <w:rPr>
          <w:rFonts w:cstheme="minorHAnsi"/>
          <w:color w:val="000000"/>
        </w:rPr>
        <w:t>services</w:t>
      </w:r>
      <w:r w:rsidR="00A62452">
        <w:rPr>
          <w:rFonts w:cstheme="minorHAnsi"/>
          <w:color w:val="000000"/>
        </w:rPr>
        <w:t xml:space="preserve"> or to manage the employment or other relationship</w:t>
      </w:r>
      <w:r w:rsidR="00D06BE2">
        <w:rPr>
          <w:rFonts w:cstheme="minorHAnsi"/>
          <w:color w:val="000000"/>
        </w:rPr>
        <w:t>.</w:t>
      </w:r>
      <w:r w:rsidR="00103284" w:rsidRPr="00103284">
        <w:rPr>
          <w:rFonts w:cstheme="minorHAnsi"/>
          <w:color w:val="000000"/>
        </w:rPr>
        <w:t xml:space="preserve"> </w:t>
      </w:r>
      <w:r w:rsidR="00D31641">
        <w:rPr>
          <w:rFonts w:cs="Century Gothic"/>
          <w:color w:val="000000"/>
        </w:rPr>
        <w:t>Information is generally collected for the purposes as set out below.</w:t>
      </w:r>
    </w:p>
    <w:p w14:paraId="592D7BAD" w14:textId="77777777" w:rsidR="00D31641" w:rsidRPr="00103284" w:rsidRDefault="00D31641" w:rsidP="00103284">
      <w:pPr>
        <w:autoSpaceDE w:val="0"/>
        <w:autoSpaceDN w:val="0"/>
        <w:adjustRightInd w:val="0"/>
        <w:spacing w:after="0" w:line="360" w:lineRule="auto"/>
        <w:jc w:val="both"/>
        <w:rPr>
          <w:rFonts w:cstheme="minorHAnsi"/>
          <w:color w:val="000000"/>
        </w:rPr>
      </w:pPr>
    </w:p>
    <w:p w14:paraId="6047E5F5" w14:textId="6E6F1B3D" w:rsidR="00237B4D" w:rsidRPr="00103284" w:rsidRDefault="00237B4D" w:rsidP="00237B4D">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0" w:name="_Toc58052631"/>
      <w:bookmarkStart w:id="61" w:name="_Toc30509366"/>
      <w:bookmarkStart w:id="62" w:name="_Toc39489734"/>
      <w:r>
        <w:rPr>
          <w:rFonts w:asciiTheme="minorHAnsi" w:hAnsiTheme="minorHAnsi" w:cstheme="minorHAnsi"/>
          <w:smallCaps/>
          <w:color w:val="auto"/>
          <w:sz w:val="22"/>
          <w:szCs w:val="22"/>
        </w:rPr>
        <w:t>Processing and Disclosure of Patients’ Personal Information</w:t>
      </w:r>
      <w:bookmarkEnd w:id="60"/>
    </w:p>
    <w:p w14:paraId="1B3756F9" w14:textId="77777777" w:rsidR="00C8696E" w:rsidRDefault="00237B4D" w:rsidP="00237B4D">
      <w:pPr>
        <w:autoSpaceDE w:val="0"/>
        <w:autoSpaceDN w:val="0"/>
        <w:adjustRightInd w:val="0"/>
        <w:spacing w:after="0" w:line="360" w:lineRule="auto"/>
        <w:jc w:val="both"/>
        <w:rPr>
          <w:rFonts w:cstheme="minorHAnsi"/>
          <w:color w:val="000000"/>
        </w:rPr>
      </w:pPr>
      <w:r w:rsidRPr="00103284">
        <w:rPr>
          <w:rFonts w:cstheme="minorHAnsi"/>
          <w:color w:val="000000"/>
        </w:rPr>
        <w:t xml:space="preserve">There are various laws that permit </w:t>
      </w:r>
      <w:r>
        <w:rPr>
          <w:rFonts w:cstheme="minorHAnsi"/>
          <w:color w:val="000000"/>
        </w:rPr>
        <w:t>the</w:t>
      </w:r>
      <w:r w:rsidRPr="00103284">
        <w:rPr>
          <w:rFonts w:cstheme="minorHAnsi"/>
          <w:color w:val="000000"/>
        </w:rPr>
        <w:t xml:space="preserve"> </w:t>
      </w:r>
      <w:r>
        <w:rPr>
          <w:rFonts w:cstheme="minorHAnsi"/>
          <w:color w:val="000000"/>
        </w:rPr>
        <w:t>processing of</w:t>
      </w:r>
      <w:r w:rsidRPr="00103284">
        <w:rPr>
          <w:rFonts w:cstheme="minorHAnsi"/>
          <w:color w:val="000000"/>
        </w:rPr>
        <w:t xml:space="preserve"> your </w:t>
      </w:r>
      <w:r>
        <w:rPr>
          <w:rFonts w:cstheme="minorHAnsi"/>
          <w:color w:val="000000"/>
        </w:rPr>
        <w:t>personal information</w:t>
      </w:r>
      <w:r w:rsidRPr="00103284">
        <w:rPr>
          <w:rFonts w:cstheme="minorHAnsi"/>
          <w:color w:val="000000"/>
        </w:rPr>
        <w:t xml:space="preserve"> such as </w:t>
      </w:r>
      <w:r>
        <w:rPr>
          <w:rFonts w:cstheme="minorHAnsi"/>
          <w:color w:val="000000"/>
        </w:rPr>
        <w:t>the National Health Act, the Health Professions Act</w:t>
      </w:r>
      <w:r w:rsidR="004A30B7">
        <w:rPr>
          <w:rFonts w:cstheme="minorHAnsi"/>
          <w:color w:val="000000"/>
        </w:rPr>
        <w:t xml:space="preserve"> and POPIA</w:t>
      </w:r>
      <w:r w:rsidRPr="00103284">
        <w:rPr>
          <w:rFonts w:cstheme="minorHAnsi"/>
          <w:color w:val="000000"/>
        </w:rPr>
        <w:t xml:space="preserve">. </w:t>
      </w:r>
      <w:r>
        <w:rPr>
          <w:rFonts w:cstheme="minorHAnsi"/>
          <w:color w:val="000000"/>
        </w:rPr>
        <w:t>We</w:t>
      </w:r>
      <w:r w:rsidRPr="00103284">
        <w:rPr>
          <w:rFonts w:cstheme="minorHAnsi"/>
          <w:color w:val="000000"/>
        </w:rPr>
        <w:t xml:space="preserve"> will only </w:t>
      </w:r>
      <w:r>
        <w:rPr>
          <w:rFonts w:cstheme="minorHAnsi"/>
          <w:color w:val="000000"/>
        </w:rPr>
        <w:t>process</w:t>
      </w:r>
      <w:r w:rsidRPr="00103284">
        <w:rPr>
          <w:rFonts w:cstheme="minorHAnsi"/>
          <w:color w:val="000000"/>
        </w:rPr>
        <w:t>, which includes collect, use</w:t>
      </w:r>
      <w:r>
        <w:rPr>
          <w:rFonts w:cstheme="minorHAnsi"/>
          <w:color w:val="000000"/>
        </w:rPr>
        <w:t>, store</w:t>
      </w:r>
      <w:r w:rsidRPr="00103284">
        <w:rPr>
          <w:rFonts w:cstheme="minorHAnsi"/>
          <w:color w:val="000000"/>
        </w:rPr>
        <w:t xml:space="preserve"> or disclose, your </w:t>
      </w:r>
      <w:r>
        <w:rPr>
          <w:rFonts w:cstheme="minorHAnsi"/>
          <w:color w:val="000000"/>
        </w:rPr>
        <w:t>personal information</w:t>
      </w:r>
      <w:r w:rsidRPr="00103284">
        <w:rPr>
          <w:rFonts w:cstheme="minorHAnsi"/>
          <w:color w:val="000000"/>
        </w:rPr>
        <w:t xml:space="preserve"> in accordance with the law or otherwise with your consent and will always strive to keep your </w:t>
      </w:r>
      <w:r>
        <w:rPr>
          <w:rFonts w:cstheme="minorHAnsi"/>
          <w:color w:val="000000"/>
        </w:rPr>
        <w:t>information</w:t>
      </w:r>
      <w:r w:rsidRPr="00103284">
        <w:rPr>
          <w:rFonts w:cstheme="minorHAnsi"/>
          <w:color w:val="000000"/>
        </w:rPr>
        <w:t xml:space="preserve"> confidential, whether you supply it directly </w:t>
      </w:r>
      <w:r>
        <w:rPr>
          <w:rFonts w:cstheme="minorHAnsi"/>
          <w:color w:val="000000"/>
        </w:rPr>
        <w:t xml:space="preserve">to us </w:t>
      </w:r>
      <w:r w:rsidRPr="00103284">
        <w:rPr>
          <w:rFonts w:cstheme="minorHAnsi"/>
          <w:color w:val="000000"/>
        </w:rPr>
        <w:t xml:space="preserve">or whether </w:t>
      </w:r>
      <w:r>
        <w:rPr>
          <w:rFonts w:cstheme="minorHAnsi"/>
          <w:color w:val="000000"/>
        </w:rPr>
        <w:t>it is</w:t>
      </w:r>
      <w:r w:rsidRPr="00103284">
        <w:rPr>
          <w:rFonts w:cstheme="minorHAnsi"/>
          <w:color w:val="000000"/>
        </w:rPr>
        <w:t xml:space="preserve"> collect</w:t>
      </w:r>
      <w:r>
        <w:rPr>
          <w:rFonts w:cstheme="minorHAnsi"/>
          <w:color w:val="000000"/>
        </w:rPr>
        <w:t>ed</w:t>
      </w:r>
      <w:r w:rsidRPr="00103284">
        <w:rPr>
          <w:rFonts w:cstheme="minorHAnsi"/>
          <w:color w:val="000000"/>
        </w:rPr>
        <w:t xml:space="preserve"> lawfully from other sources. </w:t>
      </w:r>
    </w:p>
    <w:p w14:paraId="4C39D9EF" w14:textId="77777777" w:rsidR="00C8696E" w:rsidRDefault="00C8696E" w:rsidP="00237B4D">
      <w:pPr>
        <w:autoSpaceDE w:val="0"/>
        <w:autoSpaceDN w:val="0"/>
        <w:adjustRightInd w:val="0"/>
        <w:spacing w:after="0" w:line="360" w:lineRule="auto"/>
        <w:jc w:val="both"/>
        <w:rPr>
          <w:rFonts w:cstheme="minorHAnsi"/>
          <w:color w:val="000000"/>
        </w:rPr>
      </w:pPr>
    </w:p>
    <w:p w14:paraId="586A12E9" w14:textId="744EBDA2" w:rsidR="00237B4D" w:rsidRPr="00103284" w:rsidRDefault="00237B4D" w:rsidP="00237B4D">
      <w:pPr>
        <w:autoSpaceDE w:val="0"/>
        <w:autoSpaceDN w:val="0"/>
        <w:adjustRightInd w:val="0"/>
        <w:spacing w:after="0" w:line="360" w:lineRule="auto"/>
        <w:jc w:val="both"/>
        <w:rPr>
          <w:rFonts w:cstheme="minorHAnsi"/>
          <w:color w:val="000000"/>
        </w:rPr>
      </w:pPr>
      <w:r>
        <w:rPr>
          <w:rFonts w:cstheme="minorHAnsi"/>
          <w:color w:val="000000"/>
        </w:rPr>
        <w:t xml:space="preserve">We </w:t>
      </w:r>
      <w:r w:rsidRPr="00103284">
        <w:rPr>
          <w:rFonts w:cstheme="minorHAnsi"/>
          <w:color w:val="000000"/>
        </w:rPr>
        <w:t xml:space="preserve">generally </w:t>
      </w:r>
      <w:r w:rsidR="00903753">
        <w:rPr>
          <w:rFonts w:cstheme="minorHAnsi"/>
          <w:color w:val="000000"/>
        </w:rPr>
        <w:t xml:space="preserve">collect and </w:t>
      </w:r>
      <w:r>
        <w:rPr>
          <w:rFonts w:cstheme="minorHAnsi"/>
          <w:color w:val="000000"/>
        </w:rPr>
        <w:t>process</w:t>
      </w:r>
      <w:r w:rsidRPr="00103284">
        <w:rPr>
          <w:rFonts w:cstheme="minorHAnsi"/>
          <w:color w:val="000000"/>
        </w:rPr>
        <w:t xml:space="preserve"> the following </w:t>
      </w:r>
      <w:r>
        <w:rPr>
          <w:rFonts w:cstheme="minorHAnsi"/>
          <w:color w:val="000000"/>
        </w:rPr>
        <w:t xml:space="preserve">personal information about patients </w:t>
      </w:r>
      <w:r w:rsidRPr="00103284">
        <w:rPr>
          <w:rFonts w:cstheme="minorHAnsi"/>
          <w:color w:val="000000"/>
        </w:rPr>
        <w:t xml:space="preserve">and retain it as part of </w:t>
      </w:r>
      <w:r>
        <w:rPr>
          <w:rFonts w:cstheme="minorHAnsi"/>
          <w:color w:val="000000"/>
        </w:rPr>
        <w:t>our</w:t>
      </w:r>
      <w:r w:rsidRPr="00103284">
        <w:rPr>
          <w:rFonts w:cstheme="minorHAnsi"/>
          <w:color w:val="000000"/>
        </w:rPr>
        <w:t xml:space="preserve"> records:</w:t>
      </w:r>
    </w:p>
    <w:p w14:paraId="33CBDB24" w14:textId="152C5C12"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 xml:space="preserve">Name, identity number, date of birth, age, contact details, address and </w:t>
      </w:r>
      <w:proofErr w:type="gramStart"/>
      <w:r w:rsidRPr="00237B4D">
        <w:rPr>
          <w:rFonts w:cstheme="minorHAnsi"/>
          <w:color w:val="000000"/>
        </w:rPr>
        <w:t>gender;</w:t>
      </w:r>
      <w:proofErr w:type="gramEnd"/>
    </w:p>
    <w:p w14:paraId="2EA2C60D" w14:textId="77777777"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Name and contact details of next-of-</w:t>
      </w:r>
      <w:proofErr w:type="gramStart"/>
      <w:r w:rsidRPr="00237B4D">
        <w:rPr>
          <w:rFonts w:cstheme="minorHAnsi"/>
          <w:color w:val="000000"/>
        </w:rPr>
        <w:t>kin;</w:t>
      </w:r>
      <w:proofErr w:type="gramEnd"/>
    </w:p>
    <w:p w14:paraId="3594AFA0" w14:textId="77777777"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 xml:space="preserve">Health status and </w:t>
      </w:r>
      <w:proofErr w:type="gramStart"/>
      <w:r w:rsidRPr="00237B4D">
        <w:rPr>
          <w:rFonts w:cstheme="minorHAnsi"/>
          <w:color w:val="000000"/>
        </w:rPr>
        <w:t>disability;</w:t>
      </w:r>
      <w:proofErr w:type="gramEnd"/>
    </w:p>
    <w:p w14:paraId="24224ADE" w14:textId="77777777"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Funder (</w:t>
      </w:r>
      <w:proofErr w:type="gramStart"/>
      <w:r w:rsidRPr="00237B4D">
        <w:rPr>
          <w:rFonts w:cstheme="minorHAnsi"/>
          <w:color w:val="000000"/>
        </w:rPr>
        <w:t>e.g.</w:t>
      </w:r>
      <w:proofErr w:type="gramEnd"/>
      <w:r w:rsidRPr="00237B4D">
        <w:rPr>
          <w:rFonts w:cstheme="minorHAnsi"/>
          <w:color w:val="000000"/>
        </w:rPr>
        <w:t xml:space="preserve"> medical scheme) information;</w:t>
      </w:r>
    </w:p>
    <w:p w14:paraId="529EF3E6" w14:textId="77777777"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 xml:space="preserve">Physiotherapy services </w:t>
      </w:r>
      <w:proofErr w:type="gramStart"/>
      <w:r w:rsidRPr="00237B4D">
        <w:rPr>
          <w:rFonts w:cstheme="minorHAnsi"/>
          <w:color w:val="000000"/>
        </w:rPr>
        <w:t>provided;</w:t>
      </w:r>
      <w:proofErr w:type="gramEnd"/>
    </w:p>
    <w:p w14:paraId="36FFA2CF" w14:textId="7770AEE3"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Reports from special investigations such as radiolog</w:t>
      </w:r>
      <w:r w:rsidR="000A7ED6">
        <w:rPr>
          <w:rFonts w:cstheme="minorHAnsi"/>
          <w:color w:val="000000"/>
        </w:rPr>
        <w:t>y</w:t>
      </w:r>
      <w:r w:rsidRPr="00237B4D">
        <w:rPr>
          <w:rFonts w:cstheme="minorHAnsi"/>
          <w:color w:val="000000"/>
        </w:rPr>
        <w:t xml:space="preserve"> reports and pathology </w:t>
      </w:r>
      <w:proofErr w:type="gramStart"/>
      <w:r w:rsidRPr="00237B4D">
        <w:rPr>
          <w:rFonts w:cstheme="minorHAnsi"/>
          <w:color w:val="000000"/>
        </w:rPr>
        <w:t>results;</w:t>
      </w:r>
      <w:proofErr w:type="gramEnd"/>
      <w:r w:rsidRPr="00237B4D">
        <w:rPr>
          <w:rFonts w:cstheme="minorHAnsi"/>
          <w:color w:val="000000"/>
        </w:rPr>
        <w:t xml:space="preserve"> </w:t>
      </w:r>
    </w:p>
    <w:p w14:paraId="0815BA64" w14:textId="1308C343" w:rsidR="00237B4D" w:rsidRPr="00237B4D" w:rsidRDefault="005A1C9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Pr>
          <w:rFonts w:cstheme="minorHAnsi"/>
          <w:color w:val="000000"/>
        </w:rPr>
        <w:t>Account</w:t>
      </w:r>
      <w:r w:rsidR="00237B4D" w:rsidRPr="00237B4D">
        <w:rPr>
          <w:rFonts w:cstheme="minorHAnsi"/>
          <w:color w:val="000000"/>
        </w:rPr>
        <w:t xml:space="preserve"> and payment detail</w:t>
      </w:r>
      <w:r>
        <w:rPr>
          <w:rFonts w:cstheme="minorHAnsi"/>
          <w:color w:val="000000"/>
        </w:rPr>
        <w:t>s</w:t>
      </w:r>
      <w:r w:rsidR="00237B4D" w:rsidRPr="00237B4D">
        <w:rPr>
          <w:rFonts w:cstheme="minorHAnsi"/>
          <w:color w:val="000000"/>
        </w:rPr>
        <w:t>; and</w:t>
      </w:r>
    </w:p>
    <w:p w14:paraId="449C43FA" w14:textId="7FA00230"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Patient documentation, including consent forms, invoices</w:t>
      </w:r>
      <w:r w:rsidR="003D68E0">
        <w:rPr>
          <w:rFonts w:cstheme="minorHAnsi"/>
          <w:color w:val="000000"/>
        </w:rPr>
        <w:t xml:space="preserve">, photos, </w:t>
      </w:r>
      <w:proofErr w:type="gramStart"/>
      <w:r w:rsidR="003D68E0">
        <w:rPr>
          <w:rFonts w:cstheme="minorHAnsi"/>
          <w:color w:val="000000"/>
        </w:rPr>
        <w:t>videos</w:t>
      </w:r>
      <w:proofErr w:type="gramEnd"/>
      <w:r w:rsidRPr="00237B4D">
        <w:rPr>
          <w:rFonts w:cstheme="minorHAnsi"/>
          <w:color w:val="000000"/>
        </w:rPr>
        <w:t xml:space="preserve"> and correspondence.</w:t>
      </w:r>
    </w:p>
    <w:p w14:paraId="5FD13784" w14:textId="77777777" w:rsidR="00237B4D" w:rsidRDefault="00237B4D" w:rsidP="00237B4D">
      <w:pPr>
        <w:autoSpaceDE w:val="0"/>
        <w:autoSpaceDN w:val="0"/>
        <w:adjustRightInd w:val="0"/>
        <w:spacing w:after="0" w:line="360" w:lineRule="auto"/>
        <w:jc w:val="both"/>
        <w:rPr>
          <w:rFonts w:cstheme="minorHAnsi"/>
          <w:color w:val="000000"/>
        </w:rPr>
      </w:pPr>
    </w:p>
    <w:p w14:paraId="1F555001" w14:textId="31DF8D53" w:rsidR="00237B4D" w:rsidRDefault="00237B4D" w:rsidP="00237B4D">
      <w:pPr>
        <w:autoSpaceDE w:val="0"/>
        <w:autoSpaceDN w:val="0"/>
        <w:adjustRightInd w:val="0"/>
        <w:spacing w:after="0" w:line="360" w:lineRule="auto"/>
        <w:jc w:val="both"/>
        <w:rPr>
          <w:rFonts w:cstheme="minorHAnsi"/>
          <w:color w:val="000000"/>
        </w:rPr>
      </w:pPr>
      <w:r>
        <w:rPr>
          <w:rFonts w:cstheme="minorHAnsi"/>
          <w:color w:val="000000"/>
        </w:rPr>
        <w:t xml:space="preserve">When you become a patient of the practice, we will use your personal information as follows:  </w:t>
      </w:r>
    </w:p>
    <w:p w14:paraId="39BEDEA4" w14:textId="11BF65CA" w:rsidR="004C5333" w:rsidRDefault="004C5333" w:rsidP="00237B4D">
      <w:pPr>
        <w:widowControl w:val="0"/>
        <w:numPr>
          <w:ilvl w:val="0"/>
          <w:numId w:val="10"/>
        </w:numPr>
        <w:spacing w:after="0" w:line="360" w:lineRule="auto"/>
        <w:jc w:val="both"/>
        <w:rPr>
          <w:rFonts w:cstheme="minorHAnsi"/>
          <w:lang w:val="en-GB"/>
        </w:rPr>
      </w:pPr>
      <w:r>
        <w:rPr>
          <w:rFonts w:cstheme="minorHAnsi"/>
          <w:lang w:val="en-GB"/>
        </w:rPr>
        <w:t xml:space="preserve">to provide you with appropriate </w:t>
      </w:r>
      <w:proofErr w:type="gramStart"/>
      <w:r>
        <w:rPr>
          <w:rFonts w:cstheme="minorHAnsi"/>
          <w:lang w:val="en-GB"/>
        </w:rPr>
        <w:t>care;</w:t>
      </w:r>
      <w:proofErr w:type="gramEnd"/>
    </w:p>
    <w:p w14:paraId="053465C6" w14:textId="2334C038" w:rsidR="00237B4D" w:rsidRPr="00B90ADA" w:rsidRDefault="00237B4D" w:rsidP="00237B4D">
      <w:pPr>
        <w:widowControl w:val="0"/>
        <w:numPr>
          <w:ilvl w:val="0"/>
          <w:numId w:val="10"/>
        </w:numPr>
        <w:spacing w:after="0" w:line="360" w:lineRule="auto"/>
        <w:jc w:val="both"/>
        <w:rPr>
          <w:rFonts w:cstheme="minorHAnsi"/>
          <w:lang w:val="en-GB"/>
        </w:rPr>
      </w:pPr>
      <w:r>
        <w:rPr>
          <w:rFonts w:cstheme="minorHAnsi"/>
          <w:lang w:val="en-GB"/>
        </w:rPr>
        <w:t xml:space="preserve">to communicate with you </w:t>
      </w:r>
      <w:r w:rsidR="00F605BC">
        <w:rPr>
          <w:rFonts w:cstheme="minorHAnsi"/>
          <w:lang w:val="en-GB"/>
        </w:rPr>
        <w:t xml:space="preserve">in respect of your care, including reminding you of appointments and collecting payments for services </w:t>
      </w:r>
      <w:proofErr w:type="gramStart"/>
      <w:r w:rsidR="00F605BC">
        <w:rPr>
          <w:rFonts w:cstheme="minorHAnsi"/>
          <w:lang w:val="en-GB"/>
        </w:rPr>
        <w:t>rendered</w:t>
      </w:r>
      <w:r>
        <w:rPr>
          <w:rFonts w:cstheme="minorHAnsi"/>
          <w:lang w:val="en-GB"/>
        </w:rPr>
        <w:t>;</w:t>
      </w:r>
      <w:proofErr w:type="gramEnd"/>
    </w:p>
    <w:p w14:paraId="52F5B78B" w14:textId="667950C3" w:rsidR="00237B4D" w:rsidRPr="00B90ADA" w:rsidRDefault="00237B4D" w:rsidP="00237B4D">
      <w:pPr>
        <w:widowControl w:val="0"/>
        <w:numPr>
          <w:ilvl w:val="0"/>
          <w:numId w:val="10"/>
        </w:numPr>
        <w:spacing w:after="0" w:line="360" w:lineRule="auto"/>
        <w:jc w:val="both"/>
        <w:rPr>
          <w:rFonts w:cstheme="minorHAnsi"/>
          <w:lang w:val="en-GB"/>
        </w:rPr>
      </w:pPr>
      <w:r>
        <w:rPr>
          <w:rFonts w:cstheme="minorHAnsi"/>
          <w:lang w:val="en-GB"/>
        </w:rPr>
        <w:t>for</w:t>
      </w:r>
      <w:r w:rsidRPr="00B90ADA">
        <w:rPr>
          <w:rFonts w:cstheme="minorHAnsi"/>
          <w:lang w:val="en-GB"/>
        </w:rPr>
        <w:t xml:space="preserve"> administrati</w:t>
      </w:r>
      <w:r>
        <w:rPr>
          <w:rFonts w:cstheme="minorHAnsi"/>
          <w:lang w:val="en-GB"/>
        </w:rPr>
        <w:t>ve purposes, includ</w:t>
      </w:r>
      <w:r w:rsidR="00856247">
        <w:rPr>
          <w:rFonts w:cstheme="minorHAnsi"/>
          <w:lang w:val="en-GB"/>
        </w:rPr>
        <w:t>ing</w:t>
      </w:r>
      <w:r>
        <w:rPr>
          <w:rFonts w:cstheme="minorHAnsi"/>
          <w:lang w:val="en-GB"/>
        </w:rPr>
        <w:t xml:space="preserve"> preparing invoices</w:t>
      </w:r>
      <w:r w:rsidRPr="00B90ADA">
        <w:rPr>
          <w:rFonts w:cstheme="minorHAnsi"/>
          <w:lang w:val="en-GB"/>
        </w:rPr>
        <w:t xml:space="preserve"> and </w:t>
      </w:r>
      <w:r>
        <w:rPr>
          <w:rFonts w:cstheme="minorHAnsi"/>
          <w:lang w:val="en-GB"/>
        </w:rPr>
        <w:t xml:space="preserve">collecting </w:t>
      </w:r>
      <w:r w:rsidRPr="00B90ADA">
        <w:rPr>
          <w:rFonts w:cstheme="minorHAnsi"/>
          <w:lang w:val="en-GB"/>
        </w:rPr>
        <w:t xml:space="preserve">payment for services </w:t>
      </w:r>
      <w:proofErr w:type="gramStart"/>
      <w:r w:rsidRPr="00B90ADA">
        <w:rPr>
          <w:rFonts w:cstheme="minorHAnsi"/>
          <w:lang w:val="en-GB"/>
        </w:rPr>
        <w:t>rendered;</w:t>
      </w:r>
      <w:proofErr w:type="gramEnd"/>
    </w:p>
    <w:p w14:paraId="4B850157" w14:textId="77777777" w:rsidR="00F605BC" w:rsidRDefault="00F605BC" w:rsidP="00237B4D">
      <w:pPr>
        <w:widowControl w:val="0"/>
        <w:numPr>
          <w:ilvl w:val="0"/>
          <w:numId w:val="10"/>
        </w:numPr>
        <w:spacing w:after="0" w:line="360" w:lineRule="auto"/>
        <w:jc w:val="both"/>
        <w:rPr>
          <w:rFonts w:cstheme="minorHAnsi"/>
          <w:lang w:val="en-GB"/>
        </w:rPr>
      </w:pPr>
      <w:r>
        <w:rPr>
          <w:rFonts w:cstheme="minorHAnsi"/>
          <w:lang w:val="en-GB"/>
        </w:rPr>
        <w:t>to</w:t>
      </w:r>
      <w:r w:rsidR="00237B4D">
        <w:rPr>
          <w:rFonts w:cstheme="minorHAnsi"/>
          <w:lang w:val="en-GB"/>
        </w:rPr>
        <w:t xml:space="preserve"> refer</w:t>
      </w:r>
      <w:r>
        <w:rPr>
          <w:rFonts w:cstheme="minorHAnsi"/>
          <w:lang w:val="en-GB"/>
        </w:rPr>
        <w:t xml:space="preserve"> you</w:t>
      </w:r>
      <w:r w:rsidR="00237B4D">
        <w:rPr>
          <w:rFonts w:cstheme="minorHAnsi"/>
          <w:lang w:val="en-GB"/>
        </w:rPr>
        <w:t xml:space="preserve"> to other </w:t>
      </w:r>
      <w:proofErr w:type="gramStart"/>
      <w:r w:rsidR="00237B4D">
        <w:rPr>
          <w:rFonts w:cstheme="minorHAnsi"/>
          <w:lang w:val="en-GB"/>
        </w:rPr>
        <w:t>practitioners</w:t>
      </w:r>
      <w:r>
        <w:rPr>
          <w:rFonts w:cstheme="minorHAnsi"/>
          <w:lang w:val="en-GB"/>
        </w:rPr>
        <w:t>;</w:t>
      </w:r>
      <w:proofErr w:type="gramEnd"/>
    </w:p>
    <w:p w14:paraId="378F3A32" w14:textId="65B01A7D" w:rsidR="00237B4D" w:rsidRDefault="00F605BC" w:rsidP="00237B4D">
      <w:pPr>
        <w:widowControl w:val="0"/>
        <w:numPr>
          <w:ilvl w:val="0"/>
          <w:numId w:val="10"/>
        </w:numPr>
        <w:spacing w:after="0" w:line="360" w:lineRule="auto"/>
        <w:jc w:val="both"/>
        <w:rPr>
          <w:rFonts w:cstheme="minorHAnsi"/>
          <w:lang w:val="en-GB"/>
        </w:rPr>
      </w:pPr>
      <w:r>
        <w:rPr>
          <w:rFonts w:cstheme="minorHAnsi"/>
          <w:lang w:val="en-GB"/>
        </w:rPr>
        <w:t xml:space="preserve">to </w:t>
      </w:r>
      <w:r w:rsidR="00237B4D">
        <w:rPr>
          <w:rFonts w:cstheme="minorHAnsi"/>
          <w:lang w:val="en-GB"/>
        </w:rPr>
        <w:t xml:space="preserve">report to referring </w:t>
      </w:r>
      <w:proofErr w:type="gramStart"/>
      <w:r w:rsidR="00237B4D">
        <w:rPr>
          <w:rFonts w:cstheme="minorHAnsi"/>
          <w:lang w:val="en-GB"/>
        </w:rPr>
        <w:t>practitioners</w:t>
      </w:r>
      <w:r w:rsidR="00237B4D" w:rsidRPr="00B90ADA">
        <w:rPr>
          <w:rFonts w:cstheme="minorHAnsi"/>
          <w:lang w:val="en-GB"/>
        </w:rPr>
        <w:t>;</w:t>
      </w:r>
      <w:proofErr w:type="gramEnd"/>
    </w:p>
    <w:p w14:paraId="724C82C7" w14:textId="11E5772D" w:rsidR="00F605BC" w:rsidRDefault="00F605BC" w:rsidP="00F605BC">
      <w:pPr>
        <w:widowControl w:val="0"/>
        <w:numPr>
          <w:ilvl w:val="0"/>
          <w:numId w:val="10"/>
        </w:numPr>
        <w:spacing w:after="0" w:line="360" w:lineRule="auto"/>
        <w:jc w:val="both"/>
        <w:rPr>
          <w:rFonts w:cstheme="minorHAnsi"/>
          <w:lang w:val="en-GB"/>
        </w:rPr>
      </w:pPr>
      <w:r>
        <w:rPr>
          <w:rFonts w:cstheme="minorHAnsi"/>
          <w:lang w:val="en-GB"/>
        </w:rPr>
        <w:t xml:space="preserve">for </w:t>
      </w:r>
      <w:r w:rsidR="008E021E">
        <w:rPr>
          <w:rFonts w:cstheme="minorHAnsi"/>
          <w:lang w:val="en-GB"/>
        </w:rPr>
        <w:t xml:space="preserve">participation in </w:t>
      </w:r>
      <w:r>
        <w:rPr>
          <w:rFonts w:cstheme="minorHAnsi"/>
          <w:lang w:val="en-GB"/>
        </w:rPr>
        <w:t xml:space="preserve">clinical </w:t>
      </w:r>
      <w:proofErr w:type="gramStart"/>
      <w:r>
        <w:rPr>
          <w:rFonts w:cstheme="minorHAnsi"/>
          <w:lang w:val="en-GB"/>
        </w:rPr>
        <w:t>trials;</w:t>
      </w:r>
      <w:proofErr w:type="gramEnd"/>
      <w:r>
        <w:rPr>
          <w:rFonts w:cstheme="minorHAnsi"/>
          <w:lang w:val="en-GB"/>
        </w:rPr>
        <w:t xml:space="preserve"> </w:t>
      </w:r>
    </w:p>
    <w:p w14:paraId="2B19B5F7" w14:textId="68670293" w:rsidR="00903753" w:rsidRDefault="00903753" w:rsidP="00F605BC">
      <w:pPr>
        <w:widowControl w:val="0"/>
        <w:numPr>
          <w:ilvl w:val="0"/>
          <w:numId w:val="10"/>
        </w:numPr>
        <w:spacing w:after="0" w:line="360" w:lineRule="auto"/>
        <w:jc w:val="both"/>
        <w:rPr>
          <w:rFonts w:cstheme="minorHAnsi"/>
          <w:lang w:val="en-GB"/>
        </w:rPr>
      </w:pPr>
      <w:proofErr w:type="gramStart"/>
      <w:r>
        <w:rPr>
          <w:rFonts w:cstheme="minorHAnsi"/>
          <w:lang w:val="en-GB"/>
        </w:rPr>
        <w:t>record-keeping;</w:t>
      </w:r>
      <w:proofErr w:type="gramEnd"/>
    </w:p>
    <w:p w14:paraId="3422F152" w14:textId="77777777" w:rsidR="00237B4D" w:rsidRDefault="00237B4D" w:rsidP="00237B4D">
      <w:pPr>
        <w:widowControl w:val="0"/>
        <w:numPr>
          <w:ilvl w:val="0"/>
          <w:numId w:val="10"/>
        </w:numPr>
        <w:spacing w:after="0" w:line="360" w:lineRule="auto"/>
        <w:jc w:val="both"/>
        <w:rPr>
          <w:rFonts w:cstheme="minorHAnsi"/>
          <w:lang w:val="en-GB"/>
        </w:rPr>
      </w:pPr>
      <w:r>
        <w:rPr>
          <w:rFonts w:cstheme="minorHAnsi"/>
          <w:lang w:val="en-GB"/>
        </w:rPr>
        <w:t xml:space="preserve">for historical, statistical and research </w:t>
      </w:r>
      <w:proofErr w:type="gramStart"/>
      <w:r>
        <w:rPr>
          <w:rFonts w:cstheme="minorHAnsi"/>
          <w:lang w:val="en-GB"/>
        </w:rPr>
        <w:t>purposes;</w:t>
      </w:r>
      <w:proofErr w:type="gramEnd"/>
      <w:r>
        <w:rPr>
          <w:rFonts w:cstheme="minorHAnsi"/>
          <w:lang w:val="en-GB"/>
        </w:rPr>
        <w:t xml:space="preserve"> </w:t>
      </w:r>
    </w:p>
    <w:p w14:paraId="35D284D2" w14:textId="3254AB14" w:rsidR="00237B4D" w:rsidRDefault="00F605BC" w:rsidP="00237B4D">
      <w:pPr>
        <w:widowControl w:val="0"/>
        <w:numPr>
          <w:ilvl w:val="0"/>
          <w:numId w:val="10"/>
        </w:numPr>
        <w:spacing w:after="0" w:line="360" w:lineRule="auto"/>
        <w:jc w:val="both"/>
        <w:rPr>
          <w:rFonts w:cstheme="minorHAnsi"/>
          <w:lang w:val="en-GB"/>
        </w:rPr>
      </w:pPr>
      <w:r>
        <w:rPr>
          <w:rFonts w:cstheme="minorHAnsi"/>
          <w:lang w:val="en-GB"/>
        </w:rPr>
        <w:t>as</w:t>
      </w:r>
      <w:r w:rsidR="00237B4D">
        <w:rPr>
          <w:rFonts w:cstheme="minorHAnsi"/>
          <w:lang w:val="en-GB"/>
        </w:rPr>
        <w:t xml:space="preserve"> </w:t>
      </w:r>
      <w:proofErr w:type="gramStart"/>
      <w:r w:rsidR="00237B4D">
        <w:rPr>
          <w:rFonts w:cstheme="minorHAnsi"/>
          <w:lang w:val="en-GB"/>
        </w:rPr>
        <w:t>proof;</w:t>
      </w:r>
      <w:proofErr w:type="gramEnd"/>
      <w:r w:rsidR="00237B4D">
        <w:rPr>
          <w:rFonts w:cstheme="minorHAnsi"/>
          <w:lang w:val="en-GB"/>
        </w:rPr>
        <w:t xml:space="preserve"> </w:t>
      </w:r>
    </w:p>
    <w:p w14:paraId="683E3D96" w14:textId="35FEC96B" w:rsidR="00237B4D" w:rsidRDefault="00237B4D" w:rsidP="00237B4D">
      <w:pPr>
        <w:widowControl w:val="0"/>
        <w:numPr>
          <w:ilvl w:val="0"/>
          <w:numId w:val="10"/>
        </w:numPr>
        <w:spacing w:after="0" w:line="360" w:lineRule="auto"/>
        <w:jc w:val="both"/>
        <w:rPr>
          <w:rFonts w:cstheme="minorHAnsi"/>
          <w:lang w:val="en-GB"/>
        </w:rPr>
      </w:pPr>
      <w:r>
        <w:rPr>
          <w:rFonts w:cstheme="minorHAnsi"/>
          <w:lang w:val="en-GB"/>
        </w:rPr>
        <w:lastRenderedPageBreak/>
        <w:t xml:space="preserve">for enforcement of the practice’s </w:t>
      </w:r>
      <w:proofErr w:type="gramStart"/>
      <w:r>
        <w:rPr>
          <w:rFonts w:cstheme="minorHAnsi"/>
          <w:lang w:val="en-GB"/>
        </w:rPr>
        <w:t>rights;</w:t>
      </w:r>
      <w:proofErr w:type="gramEnd"/>
      <w:r>
        <w:rPr>
          <w:rFonts w:cstheme="minorHAnsi"/>
          <w:lang w:val="en-GB"/>
        </w:rPr>
        <w:t xml:space="preserve"> </w:t>
      </w:r>
    </w:p>
    <w:p w14:paraId="36CD8067" w14:textId="07235F48" w:rsidR="00237B4D" w:rsidRDefault="00237B4D" w:rsidP="00237B4D">
      <w:pPr>
        <w:pStyle w:val="ListParagraph"/>
        <w:widowControl w:val="0"/>
        <w:numPr>
          <w:ilvl w:val="0"/>
          <w:numId w:val="10"/>
        </w:numPr>
        <w:spacing w:after="0" w:line="360" w:lineRule="auto"/>
        <w:jc w:val="both"/>
        <w:rPr>
          <w:rFonts w:cstheme="minorHAnsi"/>
          <w:lang w:val="en-GB"/>
        </w:rPr>
      </w:pPr>
      <w:r w:rsidRPr="001660D9">
        <w:rPr>
          <w:rFonts w:cstheme="minorHAnsi"/>
          <w:lang w:val="en-GB"/>
        </w:rPr>
        <w:t xml:space="preserve">for any other lawful purpose related to the </w:t>
      </w:r>
      <w:r>
        <w:rPr>
          <w:rFonts w:cstheme="minorHAnsi"/>
          <w:lang w:val="en-GB"/>
        </w:rPr>
        <w:t>activities of a private physiotherapy</w:t>
      </w:r>
      <w:r>
        <w:rPr>
          <w:rFonts w:cstheme="minorHAnsi"/>
          <w:color w:val="FF0000"/>
          <w:lang w:val="en-GB"/>
        </w:rPr>
        <w:t xml:space="preserve"> </w:t>
      </w:r>
      <w:r>
        <w:rPr>
          <w:rFonts w:cstheme="minorHAnsi"/>
          <w:lang w:val="en-GB"/>
        </w:rPr>
        <w:t>practice</w:t>
      </w:r>
      <w:r w:rsidR="00295BD5">
        <w:rPr>
          <w:rFonts w:cstheme="minorHAnsi"/>
          <w:lang w:val="en-GB"/>
        </w:rPr>
        <w:t>; and/or</w:t>
      </w:r>
    </w:p>
    <w:p w14:paraId="730B14A3" w14:textId="7BA7F267" w:rsidR="00295BD5" w:rsidRPr="001660D9" w:rsidRDefault="00295BD5" w:rsidP="00237B4D">
      <w:pPr>
        <w:pStyle w:val="ListParagraph"/>
        <w:widowControl w:val="0"/>
        <w:numPr>
          <w:ilvl w:val="0"/>
          <w:numId w:val="10"/>
        </w:numPr>
        <w:spacing w:after="0" w:line="360" w:lineRule="auto"/>
        <w:jc w:val="both"/>
        <w:rPr>
          <w:rFonts w:cstheme="minorHAnsi"/>
          <w:lang w:val="en-GB"/>
        </w:rPr>
      </w:pPr>
      <w:r>
        <w:rPr>
          <w:rFonts w:cstheme="minorHAnsi"/>
          <w:lang w:val="en-GB"/>
        </w:rPr>
        <w:t>as may be requested or authorised by you.</w:t>
      </w:r>
    </w:p>
    <w:p w14:paraId="222A1474" w14:textId="6B2AC625" w:rsidR="00237B4D" w:rsidRDefault="00237B4D" w:rsidP="00237B4D">
      <w:pPr>
        <w:autoSpaceDE w:val="0"/>
        <w:autoSpaceDN w:val="0"/>
        <w:adjustRightInd w:val="0"/>
        <w:spacing w:after="0" w:line="360" w:lineRule="auto"/>
        <w:jc w:val="both"/>
        <w:rPr>
          <w:rFonts w:cstheme="minorHAnsi"/>
          <w:color w:val="000000"/>
        </w:rPr>
      </w:pPr>
    </w:p>
    <w:p w14:paraId="240E0347" w14:textId="77777777" w:rsidR="00432067" w:rsidRPr="00103284" w:rsidRDefault="00432067" w:rsidP="00432067">
      <w:pPr>
        <w:autoSpaceDE w:val="0"/>
        <w:autoSpaceDN w:val="0"/>
        <w:adjustRightInd w:val="0"/>
        <w:spacing w:after="0" w:line="360" w:lineRule="auto"/>
        <w:jc w:val="both"/>
        <w:rPr>
          <w:rFonts w:cstheme="minorHAnsi"/>
          <w:color w:val="000000"/>
        </w:rPr>
      </w:pPr>
      <w:r>
        <w:rPr>
          <w:rFonts w:cstheme="minorHAnsi"/>
          <w:color w:val="000000"/>
        </w:rPr>
        <w:t>We</w:t>
      </w:r>
      <w:r w:rsidRPr="00103284">
        <w:rPr>
          <w:rFonts w:cstheme="minorHAnsi"/>
          <w:color w:val="000000"/>
        </w:rPr>
        <w:t xml:space="preserve"> do not use your </w:t>
      </w:r>
      <w:r>
        <w:rPr>
          <w:rFonts w:cstheme="minorHAnsi"/>
          <w:color w:val="000000"/>
        </w:rPr>
        <w:t>personal information</w:t>
      </w:r>
      <w:r w:rsidRPr="00103284">
        <w:rPr>
          <w:rFonts w:cstheme="minorHAnsi"/>
          <w:color w:val="000000"/>
        </w:rPr>
        <w:t xml:space="preserve"> for commercial purposes.</w:t>
      </w:r>
    </w:p>
    <w:p w14:paraId="63007825" w14:textId="77777777" w:rsidR="00432067" w:rsidRDefault="00432067" w:rsidP="00237B4D">
      <w:pPr>
        <w:autoSpaceDE w:val="0"/>
        <w:autoSpaceDN w:val="0"/>
        <w:adjustRightInd w:val="0"/>
        <w:spacing w:after="0" w:line="360" w:lineRule="auto"/>
        <w:jc w:val="both"/>
        <w:rPr>
          <w:rFonts w:cstheme="minorHAnsi"/>
          <w:color w:val="000000"/>
        </w:rPr>
      </w:pPr>
    </w:p>
    <w:p w14:paraId="7DDE0D44" w14:textId="74775BA1" w:rsidR="00F605BC" w:rsidRDefault="00F605BC" w:rsidP="00F605BC">
      <w:pPr>
        <w:autoSpaceDE w:val="0"/>
        <w:autoSpaceDN w:val="0"/>
        <w:adjustRightInd w:val="0"/>
        <w:spacing w:after="0" w:line="360" w:lineRule="auto"/>
        <w:jc w:val="both"/>
        <w:rPr>
          <w:rFonts w:cstheme="minorHAnsi"/>
          <w:color w:val="000000"/>
        </w:rPr>
      </w:pPr>
      <w:r>
        <w:rPr>
          <w:rFonts w:cstheme="minorHAnsi"/>
          <w:color w:val="000000"/>
        </w:rPr>
        <w:t xml:space="preserve">Depending on </w:t>
      </w:r>
      <w:r w:rsidR="00EE4E44">
        <w:rPr>
          <w:rFonts w:cstheme="minorHAnsi"/>
          <w:color w:val="000000"/>
        </w:rPr>
        <w:t>the</w:t>
      </w:r>
      <w:r>
        <w:rPr>
          <w:rFonts w:cstheme="minorHAnsi"/>
          <w:color w:val="000000"/>
        </w:rPr>
        <w:t xml:space="preserve"> circumstances, your personal information will be disclosed to the following persons and entities:  </w:t>
      </w:r>
    </w:p>
    <w:p w14:paraId="5A350D56" w14:textId="3D68C63A" w:rsidR="00237B4D" w:rsidRPr="00237B4D" w:rsidRDefault="00326022"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Pr>
          <w:rFonts w:cstheme="minorHAnsi"/>
          <w:color w:val="000000"/>
        </w:rPr>
        <w:t>relevant</w:t>
      </w:r>
      <w:r w:rsidR="00F605BC">
        <w:rPr>
          <w:rFonts w:cstheme="minorHAnsi"/>
          <w:color w:val="000000"/>
        </w:rPr>
        <w:t xml:space="preserve"> </w:t>
      </w:r>
      <w:r w:rsidR="00237B4D" w:rsidRPr="00237B4D">
        <w:rPr>
          <w:rFonts w:cstheme="minorHAnsi"/>
          <w:color w:val="000000"/>
        </w:rPr>
        <w:t>treating practitioners</w:t>
      </w:r>
      <w:r w:rsidR="00F605BC">
        <w:rPr>
          <w:rFonts w:cstheme="minorHAnsi"/>
          <w:color w:val="000000"/>
        </w:rPr>
        <w:t xml:space="preserve"> to ensure appropriate </w:t>
      </w:r>
      <w:proofErr w:type="gramStart"/>
      <w:r w:rsidR="00F605BC">
        <w:rPr>
          <w:rFonts w:cstheme="minorHAnsi"/>
          <w:color w:val="000000"/>
        </w:rPr>
        <w:t>care</w:t>
      </w:r>
      <w:r w:rsidR="00237B4D" w:rsidRPr="00237B4D">
        <w:rPr>
          <w:rFonts w:cstheme="minorHAnsi"/>
          <w:color w:val="000000"/>
        </w:rPr>
        <w:t>;</w:t>
      </w:r>
      <w:proofErr w:type="gramEnd"/>
    </w:p>
    <w:p w14:paraId="404D8345" w14:textId="185023CE" w:rsidR="00237B4D" w:rsidRPr="00103284"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next-of-kin</w:t>
      </w:r>
      <w:r w:rsidR="00F605BC">
        <w:rPr>
          <w:rFonts w:cstheme="minorHAnsi"/>
          <w:color w:val="000000"/>
        </w:rPr>
        <w:t xml:space="preserve"> (if it is necessary in the circumstances</w:t>
      </w:r>
      <w:proofErr w:type="gramStart"/>
      <w:r w:rsidR="00F605BC">
        <w:rPr>
          <w:rFonts w:cstheme="minorHAnsi"/>
          <w:color w:val="000000"/>
        </w:rPr>
        <w:t>)</w:t>
      </w:r>
      <w:r w:rsidRPr="00103284">
        <w:rPr>
          <w:rFonts w:cstheme="minorHAnsi"/>
          <w:color w:val="000000"/>
        </w:rPr>
        <w:t>;</w:t>
      </w:r>
      <w:proofErr w:type="gramEnd"/>
    </w:p>
    <w:p w14:paraId="78B1BE89" w14:textId="67C9B0C6" w:rsidR="00237B4D" w:rsidRDefault="00F605BC"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your</w:t>
      </w:r>
      <w:r w:rsidR="00237B4D" w:rsidRPr="00103284">
        <w:rPr>
          <w:rFonts w:cstheme="minorHAnsi"/>
          <w:color w:val="000000"/>
        </w:rPr>
        <w:t xml:space="preserve"> funder</w:t>
      </w:r>
      <w:r>
        <w:rPr>
          <w:rFonts w:cstheme="minorHAnsi"/>
          <w:color w:val="000000"/>
        </w:rPr>
        <w:t xml:space="preserve"> (such as your medical scheme upon its request, for example, to allocate benefits</w:t>
      </w:r>
      <w:proofErr w:type="gramStart"/>
      <w:r>
        <w:rPr>
          <w:rFonts w:cstheme="minorHAnsi"/>
          <w:color w:val="000000"/>
        </w:rPr>
        <w:t>)</w:t>
      </w:r>
      <w:r w:rsidR="00237B4D" w:rsidRPr="00103284">
        <w:rPr>
          <w:rFonts w:cstheme="minorHAnsi"/>
          <w:color w:val="000000"/>
        </w:rPr>
        <w:t>;</w:t>
      </w:r>
      <w:proofErr w:type="gramEnd"/>
    </w:p>
    <w:p w14:paraId="5C1AB9C4" w14:textId="01483848" w:rsidR="00F605BC" w:rsidRPr="00103284" w:rsidRDefault="00F605BC"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your insurance company (upon your request</w:t>
      </w:r>
      <w:proofErr w:type="gramStart"/>
      <w:r>
        <w:rPr>
          <w:rFonts w:cstheme="minorHAnsi"/>
          <w:color w:val="000000"/>
        </w:rPr>
        <w:t>);</w:t>
      </w:r>
      <w:proofErr w:type="gramEnd"/>
    </w:p>
    <w:p w14:paraId="55E7911E" w14:textId="3F0311B5" w:rsidR="00237B4D" w:rsidRPr="007C5079"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bodies</w:t>
      </w:r>
      <w:r w:rsidRPr="007C5079">
        <w:rPr>
          <w:rFonts w:cstheme="minorHAnsi"/>
          <w:color w:val="000000"/>
        </w:rPr>
        <w:t xml:space="preserve"> performing peer review</w:t>
      </w:r>
      <w:r w:rsidR="00F605BC">
        <w:rPr>
          <w:rFonts w:cstheme="minorHAnsi"/>
          <w:color w:val="000000"/>
        </w:rPr>
        <w:t xml:space="preserve"> of our practitioners</w:t>
      </w:r>
      <w:r>
        <w:rPr>
          <w:rFonts w:cstheme="minorHAnsi"/>
          <w:color w:val="000000"/>
        </w:rPr>
        <w:t xml:space="preserve"> / clinical practice </w:t>
      </w:r>
      <w:proofErr w:type="gramStart"/>
      <w:r>
        <w:rPr>
          <w:rFonts w:cstheme="minorHAnsi"/>
          <w:color w:val="000000"/>
        </w:rPr>
        <w:t>audits</w:t>
      </w:r>
      <w:r w:rsidRPr="007C5079">
        <w:rPr>
          <w:rFonts w:cstheme="minorHAnsi"/>
          <w:color w:val="000000"/>
        </w:rPr>
        <w:t>;</w:t>
      </w:r>
      <w:proofErr w:type="gramEnd"/>
      <w:r w:rsidRPr="007C5079">
        <w:rPr>
          <w:rFonts w:cstheme="minorHAnsi"/>
          <w:color w:val="000000"/>
        </w:rPr>
        <w:t xml:space="preserve"> </w:t>
      </w:r>
    </w:p>
    <w:p w14:paraId="1DCB19A9" w14:textId="252EF5F9" w:rsidR="00237B4D" w:rsidRDefault="00F605BC"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our</w:t>
      </w:r>
      <w:r w:rsidRPr="00103284">
        <w:rPr>
          <w:rFonts w:cstheme="minorHAnsi"/>
          <w:color w:val="000000"/>
        </w:rPr>
        <w:t xml:space="preserve"> professional advisers</w:t>
      </w:r>
      <w:r>
        <w:rPr>
          <w:rFonts w:cstheme="minorHAnsi"/>
          <w:color w:val="000000"/>
        </w:rPr>
        <w:t xml:space="preserve"> as well as </w:t>
      </w:r>
      <w:r w:rsidR="00237B4D">
        <w:rPr>
          <w:rFonts w:cstheme="minorHAnsi"/>
          <w:color w:val="000000"/>
        </w:rPr>
        <w:t>e</w:t>
      </w:r>
      <w:r w:rsidR="00237B4D" w:rsidRPr="00103284">
        <w:rPr>
          <w:rFonts w:cstheme="minorHAnsi"/>
          <w:color w:val="000000"/>
        </w:rPr>
        <w:t xml:space="preserve">mployees and service providers who assist </w:t>
      </w:r>
      <w:r w:rsidR="00237B4D">
        <w:rPr>
          <w:rFonts w:cstheme="minorHAnsi"/>
          <w:color w:val="000000"/>
        </w:rPr>
        <w:t>us</w:t>
      </w:r>
      <w:r w:rsidR="00237B4D" w:rsidRPr="00103284">
        <w:rPr>
          <w:rFonts w:cstheme="minorHAnsi"/>
          <w:color w:val="000000"/>
        </w:rPr>
        <w:t xml:space="preserve"> to provide the services and who perform functions related to the administration of </w:t>
      </w:r>
      <w:r w:rsidR="00237B4D">
        <w:rPr>
          <w:rFonts w:cstheme="minorHAnsi"/>
          <w:color w:val="000000"/>
        </w:rPr>
        <w:t xml:space="preserve">the practice, subject to confidentiality </w:t>
      </w:r>
      <w:proofErr w:type="gramStart"/>
      <w:r w:rsidR="00237B4D">
        <w:rPr>
          <w:rFonts w:cstheme="minorHAnsi"/>
          <w:color w:val="000000"/>
        </w:rPr>
        <w:t>agreements;</w:t>
      </w:r>
      <w:proofErr w:type="gramEnd"/>
      <w:r w:rsidR="00237B4D">
        <w:rPr>
          <w:rFonts w:cstheme="minorHAnsi"/>
          <w:color w:val="000000"/>
        </w:rPr>
        <w:t xml:space="preserve"> </w:t>
      </w:r>
      <w:r w:rsidR="00237B4D" w:rsidRPr="00103284">
        <w:rPr>
          <w:rFonts w:cstheme="minorHAnsi"/>
          <w:color w:val="000000"/>
        </w:rPr>
        <w:t xml:space="preserve"> </w:t>
      </w:r>
    </w:p>
    <w:p w14:paraId="13A41BE0" w14:textId="08FE26F1" w:rsidR="00237B4D" w:rsidRPr="00103284"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debt collectors and credit bureaus</w:t>
      </w:r>
      <w:r w:rsidR="00F605BC">
        <w:rPr>
          <w:rFonts w:cstheme="minorHAnsi"/>
          <w:color w:val="000000"/>
        </w:rPr>
        <w:t xml:space="preserve">, if your accounts are </w:t>
      </w:r>
      <w:proofErr w:type="gramStart"/>
      <w:r w:rsidR="00F605BC">
        <w:rPr>
          <w:rFonts w:cstheme="minorHAnsi"/>
          <w:color w:val="000000"/>
        </w:rPr>
        <w:t>outstanding</w:t>
      </w:r>
      <w:r>
        <w:rPr>
          <w:rFonts w:cstheme="minorHAnsi"/>
          <w:color w:val="000000"/>
        </w:rPr>
        <w:t>;</w:t>
      </w:r>
      <w:proofErr w:type="gramEnd"/>
    </w:p>
    <w:p w14:paraId="19CE0BB0" w14:textId="65379A26" w:rsidR="00237B4D"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 xml:space="preserve">public and private bodies </w:t>
      </w:r>
      <w:r w:rsidR="00D5062A">
        <w:rPr>
          <w:rFonts w:cstheme="minorHAnsi"/>
          <w:color w:val="000000"/>
        </w:rPr>
        <w:t>(</w:t>
      </w:r>
      <w:r>
        <w:rPr>
          <w:rFonts w:cstheme="minorHAnsi"/>
          <w:color w:val="000000"/>
        </w:rPr>
        <w:t>such as regulators</w:t>
      </w:r>
      <w:r w:rsidR="00D5062A">
        <w:rPr>
          <w:rFonts w:cstheme="minorHAnsi"/>
          <w:color w:val="000000"/>
        </w:rPr>
        <w:t>)</w:t>
      </w:r>
      <w:r>
        <w:rPr>
          <w:rFonts w:cstheme="minorHAnsi"/>
          <w:color w:val="000000"/>
        </w:rPr>
        <w:t xml:space="preserve">, as may be required in terms of the </w:t>
      </w:r>
      <w:proofErr w:type="gramStart"/>
      <w:r>
        <w:rPr>
          <w:rFonts w:cstheme="minorHAnsi"/>
          <w:color w:val="000000"/>
        </w:rPr>
        <w:t>law;</w:t>
      </w:r>
      <w:proofErr w:type="gramEnd"/>
    </w:p>
    <w:p w14:paraId="10A311F8" w14:textId="2AA6A7A4" w:rsidR="00237B4D" w:rsidRPr="00551CB6"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l</w:t>
      </w:r>
      <w:r w:rsidRPr="00103284">
        <w:rPr>
          <w:rFonts w:cstheme="minorHAnsi"/>
          <w:color w:val="000000"/>
        </w:rPr>
        <w:t>aw enforcement structures</w:t>
      </w:r>
      <w:r>
        <w:rPr>
          <w:rFonts w:cstheme="minorHAnsi"/>
          <w:color w:val="000000"/>
        </w:rPr>
        <w:t>, including</w:t>
      </w:r>
      <w:r w:rsidRPr="00103284">
        <w:rPr>
          <w:rFonts w:cstheme="minorHAnsi"/>
          <w:color w:val="000000"/>
        </w:rPr>
        <w:t xml:space="preserve"> courts</w:t>
      </w:r>
      <w:r>
        <w:rPr>
          <w:rFonts w:cstheme="minorHAnsi"/>
          <w:color w:val="000000"/>
        </w:rPr>
        <w:t xml:space="preserve"> and </w:t>
      </w:r>
      <w:proofErr w:type="gramStart"/>
      <w:r>
        <w:rPr>
          <w:rFonts w:cstheme="minorHAnsi"/>
          <w:color w:val="000000"/>
        </w:rPr>
        <w:t>tribunals</w:t>
      </w:r>
      <w:r w:rsidRPr="00103284">
        <w:rPr>
          <w:rFonts w:cstheme="minorHAnsi"/>
          <w:color w:val="000000"/>
        </w:rPr>
        <w:t>;</w:t>
      </w:r>
      <w:proofErr w:type="gramEnd"/>
      <w:r w:rsidRPr="00551CB6">
        <w:rPr>
          <w:rFonts w:cstheme="minorHAnsi"/>
          <w:color w:val="000000"/>
        </w:rPr>
        <w:t xml:space="preserve"> </w:t>
      </w:r>
    </w:p>
    <w:p w14:paraId="0972C657" w14:textId="040C7088" w:rsidR="00D5062A"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a</w:t>
      </w:r>
      <w:r w:rsidRPr="00103284">
        <w:rPr>
          <w:rFonts w:cstheme="minorHAnsi"/>
          <w:color w:val="000000"/>
        </w:rPr>
        <w:t xml:space="preserve">s required or permitted by law, </w:t>
      </w:r>
      <w:r>
        <w:rPr>
          <w:rFonts w:cstheme="minorHAnsi"/>
          <w:color w:val="000000"/>
        </w:rPr>
        <w:t>including</w:t>
      </w:r>
      <w:r w:rsidRPr="00103284">
        <w:rPr>
          <w:rFonts w:cstheme="minorHAnsi"/>
          <w:color w:val="000000"/>
        </w:rPr>
        <w:t xml:space="preserve"> to comply with any legal obligation or to protect the rights, property or safety of </w:t>
      </w:r>
      <w:r>
        <w:rPr>
          <w:rFonts w:cstheme="minorHAnsi"/>
          <w:color w:val="000000"/>
        </w:rPr>
        <w:t>our</w:t>
      </w:r>
      <w:r w:rsidRPr="00103284">
        <w:rPr>
          <w:rFonts w:cstheme="minorHAnsi"/>
        </w:rPr>
        <w:t xml:space="preserve"> business</w:t>
      </w:r>
      <w:r w:rsidRPr="00103284">
        <w:rPr>
          <w:rFonts w:cstheme="minorHAnsi"/>
          <w:color w:val="000000"/>
        </w:rPr>
        <w:t xml:space="preserve">, employees, patients, the </w:t>
      </w:r>
      <w:proofErr w:type="gramStart"/>
      <w:r w:rsidRPr="00103284">
        <w:rPr>
          <w:rFonts w:cstheme="minorHAnsi"/>
          <w:color w:val="000000"/>
        </w:rPr>
        <w:t>public</w:t>
      </w:r>
      <w:proofErr w:type="gramEnd"/>
      <w:r w:rsidRPr="00103284">
        <w:rPr>
          <w:rFonts w:cstheme="minorHAnsi"/>
          <w:color w:val="000000"/>
        </w:rPr>
        <w:t xml:space="preserve"> or others</w:t>
      </w:r>
      <w:r w:rsidR="00D5062A">
        <w:rPr>
          <w:rFonts w:cstheme="minorHAnsi"/>
          <w:color w:val="000000"/>
        </w:rPr>
        <w:t>; and</w:t>
      </w:r>
    </w:p>
    <w:p w14:paraId="58AFBB49" w14:textId="068C5782" w:rsidR="00D5062A" w:rsidRPr="00D5062A" w:rsidRDefault="00D5062A" w:rsidP="00D5062A">
      <w:pPr>
        <w:pStyle w:val="ListParagraph"/>
        <w:numPr>
          <w:ilvl w:val="0"/>
          <w:numId w:val="5"/>
        </w:numPr>
        <w:autoSpaceDE w:val="0"/>
        <w:autoSpaceDN w:val="0"/>
        <w:adjustRightInd w:val="0"/>
        <w:spacing w:after="0" w:line="360" w:lineRule="auto"/>
        <w:jc w:val="both"/>
        <w:rPr>
          <w:rFonts w:cstheme="minorHAnsi"/>
          <w:color w:val="000000"/>
        </w:rPr>
      </w:pPr>
      <w:r w:rsidRPr="00D5062A">
        <w:rPr>
          <w:rFonts w:cstheme="minorHAnsi"/>
          <w:color w:val="000000"/>
        </w:rPr>
        <w:t>a purchaser of the practice</w:t>
      </w:r>
      <w:r>
        <w:rPr>
          <w:rFonts w:cstheme="minorHAnsi"/>
          <w:color w:val="000000"/>
        </w:rPr>
        <w:t>, if applicable</w:t>
      </w:r>
      <w:r w:rsidRPr="00D5062A">
        <w:rPr>
          <w:rFonts w:cstheme="minorHAnsi"/>
          <w:color w:val="000000"/>
        </w:rPr>
        <w:t>.</w:t>
      </w:r>
    </w:p>
    <w:p w14:paraId="1A4D63B1" w14:textId="77777777" w:rsidR="00237B4D" w:rsidRPr="00237B4D" w:rsidRDefault="00237B4D" w:rsidP="00237B4D"/>
    <w:p w14:paraId="393F0651" w14:textId="5052CE3A" w:rsidR="00103284" w:rsidRPr="00103284" w:rsidRDefault="00A57351"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3" w:name="_Toc58052632"/>
      <w:r>
        <w:rPr>
          <w:rFonts w:asciiTheme="minorHAnsi" w:hAnsiTheme="minorHAnsi" w:cstheme="minorHAnsi"/>
          <w:smallCaps/>
          <w:color w:val="auto"/>
          <w:sz w:val="22"/>
          <w:szCs w:val="22"/>
        </w:rPr>
        <w:t>Process</w:t>
      </w:r>
      <w:r w:rsidR="00103284" w:rsidRPr="00103284">
        <w:rPr>
          <w:rFonts w:asciiTheme="minorHAnsi" w:hAnsiTheme="minorHAnsi" w:cstheme="minorHAnsi"/>
          <w:smallCaps/>
          <w:color w:val="auto"/>
          <w:sz w:val="22"/>
          <w:szCs w:val="22"/>
        </w:rPr>
        <w:t xml:space="preserve">ing of </w:t>
      </w:r>
      <w:r>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61"/>
      <w:bookmarkEnd w:id="62"/>
      <w:r w:rsidR="004C5333">
        <w:rPr>
          <w:rFonts w:asciiTheme="minorHAnsi" w:hAnsiTheme="minorHAnsi" w:cstheme="minorHAnsi"/>
          <w:smallCaps/>
          <w:color w:val="auto"/>
          <w:sz w:val="22"/>
          <w:szCs w:val="22"/>
        </w:rPr>
        <w:t xml:space="preserve"> of Data Subjects (Other than Patients)</w:t>
      </w:r>
      <w:bookmarkEnd w:id="63"/>
    </w:p>
    <w:p w14:paraId="06A7B544" w14:textId="77777777" w:rsidR="008002C2"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 xml:space="preserve">There are various laws that permit </w:t>
      </w:r>
      <w:r w:rsidR="007E5055">
        <w:rPr>
          <w:rFonts w:cstheme="minorHAnsi"/>
          <w:color w:val="000000"/>
        </w:rPr>
        <w:t>the</w:t>
      </w:r>
      <w:r w:rsidRPr="00103284">
        <w:rPr>
          <w:rFonts w:cstheme="minorHAnsi"/>
          <w:color w:val="000000"/>
        </w:rPr>
        <w:t xml:space="preserve"> </w:t>
      </w:r>
      <w:r w:rsidR="00A60D4A">
        <w:rPr>
          <w:rFonts w:cstheme="minorHAnsi"/>
          <w:color w:val="000000"/>
        </w:rPr>
        <w:t>p</w:t>
      </w:r>
      <w:r w:rsidR="00A57351">
        <w:rPr>
          <w:rFonts w:cstheme="minorHAnsi"/>
          <w:color w:val="000000"/>
        </w:rPr>
        <w:t>rocess</w:t>
      </w:r>
      <w:r w:rsidR="007E5055">
        <w:rPr>
          <w:rFonts w:cstheme="minorHAnsi"/>
          <w:color w:val="000000"/>
        </w:rPr>
        <w:t>ing of</w:t>
      </w:r>
      <w:r w:rsidRPr="00103284">
        <w:rPr>
          <w:rFonts w:cstheme="minorHAnsi"/>
          <w:color w:val="000000"/>
        </w:rPr>
        <w:t xml:space="preserve"> your </w:t>
      </w:r>
      <w:r w:rsidR="00A60D4A">
        <w:rPr>
          <w:rFonts w:cstheme="minorHAnsi"/>
          <w:color w:val="000000"/>
        </w:rPr>
        <w:t>p</w:t>
      </w:r>
      <w:r w:rsidR="00A57351">
        <w:rPr>
          <w:rFonts w:cstheme="minorHAnsi"/>
          <w:color w:val="000000"/>
        </w:rPr>
        <w:t xml:space="preserve">ersonal </w:t>
      </w:r>
      <w:r w:rsidR="00A60D4A">
        <w:rPr>
          <w:rFonts w:cstheme="minorHAnsi"/>
          <w:color w:val="000000"/>
        </w:rPr>
        <w:t>i</w:t>
      </w:r>
      <w:r w:rsidR="007C353C">
        <w:rPr>
          <w:rFonts w:cstheme="minorHAnsi"/>
          <w:color w:val="000000"/>
        </w:rPr>
        <w:t>nformation</w:t>
      </w:r>
      <w:r w:rsidRPr="00103284">
        <w:rPr>
          <w:rFonts w:cstheme="minorHAnsi"/>
          <w:color w:val="000000"/>
        </w:rPr>
        <w:t xml:space="preserve"> such as </w:t>
      </w:r>
      <w:r w:rsidR="00FE30E5">
        <w:rPr>
          <w:rFonts w:cstheme="minorHAnsi"/>
          <w:color w:val="000000"/>
        </w:rPr>
        <w:t>l</w:t>
      </w:r>
      <w:r w:rsidR="00EB0502">
        <w:rPr>
          <w:rFonts w:cstheme="minorHAnsi"/>
          <w:color w:val="000000"/>
        </w:rPr>
        <w:t xml:space="preserve">abour laws and </w:t>
      </w:r>
      <w:r w:rsidR="006256ED">
        <w:rPr>
          <w:rFonts w:cstheme="minorHAnsi"/>
          <w:color w:val="000000"/>
        </w:rPr>
        <w:t>POPIA</w:t>
      </w:r>
      <w:r w:rsidRPr="00103284">
        <w:rPr>
          <w:rFonts w:cstheme="minorHAnsi"/>
          <w:color w:val="000000"/>
        </w:rPr>
        <w:t>.</w:t>
      </w:r>
      <w:r w:rsidR="00A62452">
        <w:rPr>
          <w:rFonts w:cstheme="minorHAnsi"/>
          <w:color w:val="000000"/>
        </w:rPr>
        <w:t xml:space="preserve"> </w:t>
      </w:r>
      <w:r w:rsidR="00937AC8">
        <w:rPr>
          <w:rFonts w:cstheme="minorHAnsi"/>
          <w:color w:val="000000"/>
        </w:rPr>
        <w:t>We</w:t>
      </w:r>
      <w:r w:rsidRPr="00103284">
        <w:rPr>
          <w:rFonts w:cstheme="minorHAnsi"/>
          <w:color w:val="000000"/>
        </w:rPr>
        <w:t xml:space="preserve"> will only </w:t>
      </w:r>
      <w:r w:rsidR="00C6473F">
        <w:rPr>
          <w:rFonts w:cstheme="minorHAnsi"/>
          <w:color w:val="000000"/>
        </w:rPr>
        <w:t>p</w:t>
      </w:r>
      <w:r w:rsidR="00A57351">
        <w:rPr>
          <w:rFonts w:cstheme="minorHAnsi"/>
          <w:color w:val="000000"/>
        </w:rPr>
        <w:t>rocess</w:t>
      </w:r>
      <w:r w:rsidRPr="00103284">
        <w:rPr>
          <w:rFonts w:cstheme="minorHAnsi"/>
          <w:color w:val="000000"/>
        </w:rPr>
        <w:t>, which includes collect, use</w:t>
      </w:r>
      <w:r w:rsidR="00533657">
        <w:rPr>
          <w:rFonts w:cstheme="minorHAnsi"/>
          <w:color w:val="000000"/>
        </w:rPr>
        <w:t>, store</w:t>
      </w:r>
      <w:r w:rsidRPr="00103284">
        <w:rPr>
          <w:rFonts w:cstheme="minorHAnsi"/>
          <w:color w:val="000000"/>
        </w:rPr>
        <w:t xml:space="preserve"> or disclose, your </w:t>
      </w:r>
      <w:r w:rsidR="00751444">
        <w:rPr>
          <w:rFonts w:cstheme="minorHAnsi"/>
          <w:color w:val="000000"/>
        </w:rPr>
        <w:t>p</w:t>
      </w:r>
      <w:r w:rsidR="00A57351">
        <w:rPr>
          <w:rFonts w:cstheme="minorHAnsi"/>
          <w:color w:val="000000"/>
        </w:rPr>
        <w:t xml:space="preserve">ersonal </w:t>
      </w:r>
      <w:r w:rsidR="00751444">
        <w:rPr>
          <w:rFonts w:cstheme="minorHAnsi"/>
          <w:color w:val="000000"/>
        </w:rPr>
        <w:t>i</w:t>
      </w:r>
      <w:r w:rsidR="007C353C">
        <w:rPr>
          <w:rFonts w:cstheme="minorHAnsi"/>
          <w:color w:val="000000"/>
        </w:rPr>
        <w:t>nformation</w:t>
      </w:r>
      <w:r w:rsidRPr="00103284">
        <w:rPr>
          <w:rFonts w:cstheme="minorHAnsi"/>
          <w:color w:val="000000"/>
        </w:rPr>
        <w:t xml:space="preserve"> in accordance with the law or otherwise with your consent and will always strive to keep your </w:t>
      </w:r>
      <w:r w:rsidR="00751444">
        <w:rPr>
          <w:rFonts w:cstheme="minorHAnsi"/>
          <w:color w:val="000000"/>
        </w:rPr>
        <w:t>i</w:t>
      </w:r>
      <w:r w:rsidR="007C353C">
        <w:rPr>
          <w:rFonts w:cstheme="minorHAnsi"/>
          <w:color w:val="000000"/>
        </w:rPr>
        <w:t>nformation</w:t>
      </w:r>
      <w:r w:rsidRPr="00103284">
        <w:rPr>
          <w:rFonts w:cstheme="minorHAnsi"/>
          <w:color w:val="000000"/>
        </w:rPr>
        <w:t xml:space="preserve"> confidential, whether you supply it directly </w:t>
      </w:r>
      <w:r w:rsidR="003C2552">
        <w:rPr>
          <w:rFonts w:cstheme="minorHAnsi"/>
          <w:color w:val="000000"/>
        </w:rPr>
        <w:t xml:space="preserve">to </w:t>
      </w:r>
      <w:r w:rsidR="00937AC8">
        <w:rPr>
          <w:rFonts w:cstheme="minorHAnsi"/>
          <w:color w:val="000000"/>
        </w:rPr>
        <w:t>us</w:t>
      </w:r>
      <w:r w:rsidR="00120A40">
        <w:rPr>
          <w:rFonts w:cstheme="minorHAnsi"/>
          <w:color w:val="000000"/>
        </w:rPr>
        <w:t xml:space="preserve"> </w:t>
      </w:r>
      <w:r w:rsidRPr="00103284">
        <w:rPr>
          <w:rFonts w:cstheme="minorHAnsi"/>
          <w:color w:val="000000"/>
        </w:rPr>
        <w:t xml:space="preserve">or whether </w:t>
      </w:r>
      <w:r w:rsidR="00120A40">
        <w:rPr>
          <w:rFonts w:cstheme="minorHAnsi"/>
          <w:color w:val="000000"/>
        </w:rPr>
        <w:t>it is</w:t>
      </w:r>
      <w:r w:rsidRPr="00103284">
        <w:rPr>
          <w:rFonts w:cstheme="minorHAnsi"/>
          <w:color w:val="000000"/>
        </w:rPr>
        <w:t xml:space="preserve"> collect</w:t>
      </w:r>
      <w:r w:rsidR="00120A40">
        <w:rPr>
          <w:rFonts w:cstheme="minorHAnsi"/>
          <w:color w:val="000000"/>
        </w:rPr>
        <w:t>ed</w:t>
      </w:r>
      <w:r w:rsidRPr="00103284">
        <w:rPr>
          <w:rFonts w:cstheme="minorHAnsi"/>
          <w:color w:val="000000"/>
        </w:rPr>
        <w:t xml:space="preserve"> lawfully from other sources. </w:t>
      </w:r>
    </w:p>
    <w:p w14:paraId="6EFA96D4" w14:textId="77777777" w:rsidR="008002C2" w:rsidRDefault="008002C2" w:rsidP="00103284">
      <w:pPr>
        <w:autoSpaceDE w:val="0"/>
        <w:autoSpaceDN w:val="0"/>
        <w:adjustRightInd w:val="0"/>
        <w:spacing w:after="0" w:line="360" w:lineRule="auto"/>
        <w:jc w:val="both"/>
        <w:rPr>
          <w:rFonts w:cstheme="minorHAnsi"/>
          <w:color w:val="000000"/>
        </w:rPr>
      </w:pPr>
    </w:p>
    <w:p w14:paraId="32757CD0" w14:textId="6AE1AEC4" w:rsidR="00103284" w:rsidRPr="00103284" w:rsidRDefault="00937AC8" w:rsidP="00103284">
      <w:pPr>
        <w:autoSpaceDE w:val="0"/>
        <w:autoSpaceDN w:val="0"/>
        <w:adjustRightInd w:val="0"/>
        <w:spacing w:after="0" w:line="360" w:lineRule="auto"/>
        <w:jc w:val="both"/>
        <w:rPr>
          <w:rFonts w:cstheme="minorHAnsi"/>
          <w:color w:val="000000"/>
        </w:rPr>
      </w:pPr>
      <w:r>
        <w:rPr>
          <w:rFonts w:cstheme="minorHAnsi"/>
          <w:color w:val="000000"/>
        </w:rPr>
        <w:t>We</w:t>
      </w:r>
      <w:r w:rsidR="00120A40">
        <w:rPr>
          <w:rFonts w:cstheme="minorHAnsi"/>
          <w:color w:val="000000"/>
        </w:rPr>
        <w:t xml:space="preserve"> </w:t>
      </w:r>
      <w:r w:rsidR="00103284" w:rsidRPr="00103284">
        <w:rPr>
          <w:rFonts w:cstheme="minorHAnsi"/>
          <w:color w:val="000000"/>
        </w:rPr>
        <w:t xml:space="preserve">generally </w:t>
      </w:r>
      <w:r w:rsidR="00751444">
        <w:rPr>
          <w:rFonts w:cstheme="minorHAnsi"/>
          <w:color w:val="000000"/>
        </w:rPr>
        <w:t>p</w:t>
      </w:r>
      <w:r w:rsidR="00A57351">
        <w:rPr>
          <w:rFonts w:cstheme="minorHAnsi"/>
          <w:color w:val="000000"/>
        </w:rPr>
        <w:t>rocess</w:t>
      </w:r>
      <w:r w:rsidR="00103284" w:rsidRPr="00103284">
        <w:rPr>
          <w:rFonts w:cstheme="minorHAnsi"/>
          <w:color w:val="000000"/>
        </w:rPr>
        <w:t xml:space="preserve"> the following </w:t>
      </w:r>
      <w:r w:rsidR="00751444">
        <w:rPr>
          <w:rFonts w:cstheme="minorHAnsi"/>
          <w:color w:val="000000"/>
        </w:rPr>
        <w:t>p</w:t>
      </w:r>
      <w:r w:rsidR="00A57351">
        <w:rPr>
          <w:rFonts w:cstheme="minorHAnsi"/>
          <w:color w:val="000000"/>
        </w:rPr>
        <w:t xml:space="preserve">ersonal </w:t>
      </w:r>
      <w:r w:rsidR="00751444">
        <w:rPr>
          <w:rFonts w:cstheme="minorHAnsi"/>
          <w:color w:val="000000"/>
        </w:rPr>
        <w:t>i</w:t>
      </w:r>
      <w:r w:rsidR="007C353C">
        <w:rPr>
          <w:rFonts w:cstheme="minorHAnsi"/>
          <w:color w:val="000000"/>
        </w:rPr>
        <w:t>nformation</w:t>
      </w:r>
      <w:r>
        <w:rPr>
          <w:rFonts w:cstheme="minorHAnsi"/>
          <w:color w:val="000000"/>
        </w:rPr>
        <w:t xml:space="preserve"> </w:t>
      </w:r>
      <w:r w:rsidR="00A62452">
        <w:rPr>
          <w:rFonts w:cstheme="minorHAnsi"/>
          <w:color w:val="000000"/>
        </w:rPr>
        <w:t>about</w:t>
      </w:r>
      <w:r>
        <w:rPr>
          <w:rFonts w:cstheme="minorHAnsi"/>
          <w:color w:val="000000"/>
        </w:rPr>
        <w:t xml:space="preserve"> you</w:t>
      </w:r>
      <w:r w:rsidR="00A91AE6">
        <w:rPr>
          <w:rFonts w:cstheme="minorHAnsi"/>
          <w:color w:val="000000"/>
        </w:rPr>
        <w:t>, as may be applicab</w:t>
      </w:r>
      <w:r w:rsidR="00A9474B">
        <w:rPr>
          <w:rFonts w:cstheme="minorHAnsi"/>
          <w:color w:val="000000"/>
        </w:rPr>
        <w:t>l</w:t>
      </w:r>
      <w:r w:rsidR="00A91AE6">
        <w:rPr>
          <w:rFonts w:cstheme="minorHAnsi"/>
          <w:color w:val="000000"/>
        </w:rPr>
        <w:t>e</w:t>
      </w:r>
      <w:r w:rsidR="003101D8">
        <w:rPr>
          <w:rFonts w:cstheme="minorHAnsi"/>
          <w:color w:val="000000"/>
        </w:rPr>
        <w:t xml:space="preserve"> in the circumstances</w:t>
      </w:r>
      <w:r w:rsidR="00A91AE6">
        <w:rPr>
          <w:rFonts w:cstheme="minorHAnsi"/>
          <w:color w:val="000000"/>
        </w:rPr>
        <w:t>,</w:t>
      </w:r>
      <w:r w:rsidR="00103284" w:rsidRPr="00103284">
        <w:rPr>
          <w:rFonts w:cstheme="minorHAnsi"/>
          <w:color w:val="000000"/>
        </w:rPr>
        <w:t xml:space="preserve"> and retain it as part of </w:t>
      </w:r>
      <w:r>
        <w:rPr>
          <w:rFonts w:cstheme="minorHAnsi"/>
          <w:color w:val="000000"/>
        </w:rPr>
        <w:t>our</w:t>
      </w:r>
      <w:r w:rsidR="00103284" w:rsidRPr="00103284">
        <w:rPr>
          <w:rFonts w:cstheme="minorHAnsi"/>
          <w:color w:val="000000"/>
        </w:rPr>
        <w:t xml:space="preserve"> records:</w:t>
      </w:r>
    </w:p>
    <w:p w14:paraId="60421525"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13D39CCB" w14:textId="09AAC0D1" w:rsidR="00BF04DB" w:rsidRPr="00BF04DB" w:rsidRDefault="00BF04DB" w:rsidP="00BF04DB">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Pr>
          <w:rFonts w:cstheme="minorHAnsi"/>
          <w:b/>
          <w:bCs/>
          <w:color w:val="000000"/>
        </w:rPr>
        <w:t xml:space="preserve">Health care practitioners and </w:t>
      </w:r>
      <w:r w:rsidR="00461DD9">
        <w:rPr>
          <w:rFonts w:cstheme="minorHAnsi"/>
          <w:b/>
          <w:bCs/>
          <w:color w:val="000000"/>
        </w:rPr>
        <w:t>employees</w:t>
      </w:r>
    </w:p>
    <w:p w14:paraId="35BACA9D" w14:textId="0BDB2739" w:rsidR="00E55756" w:rsidRDefault="002437C6"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sidRPr="00103284">
        <w:rPr>
          <w:rFonts w:cstheme="minorHAnsi"/>
          <w:color w:val="000000"/>
        </w:rPr>
        <w:lastRenderedPageBreak/>
        <w:t>Name, identity number</w:t>
      </w:r>
      <w:r>
        <w:rPr>
          <w:rFonts w:cstheme="minorHAnsi"/>
          <w:color w:val="000000"/>
        </w:rPr>
        <w:t>, dat</w:t>
      </w:r>
      <w:r w:rsidR="00E55756">
        <w:rPr>
          <w:rFonts w:cstheme="minorHAnsi"/>
          <w:color w:val="000000"/>
        </w:rPr>
        <w:t>e</w:t>
      </w:r>
      <w:r>
        <w:rPr>
          <w:rFonts w:cstheme="minorHAnsi"/>
          <w:color w:val="000000"/>
        </w:rPr>
        <w:t xml:space="preserve"> of birth, age,</w:t>
      </w:r>
      <w:r w:rsidRPr="00103284">
        <w:rPr>
          <w:rFonts w:cstheme="minorHAnsi"/>
          <w:color w:val="000000"/>
        </w:rPr>
        <w:t xml:space="preserve"> contact details</w:t>
      </w:r>
      <w:r>
        <w:rPr>
          <w:rFonts w:cstheme="minorHAnsi"/>
          <w:color w:val="000000"/>
        </w:rPr>
        <w:t xml:space="preserve">, address, HPCSA number, </w:t>
      </w:r>
      <w:r w:rsidR="00E55756">
        <w:rPr>
          <w:rFonts w:cstheme="minorHAnsi"/>
          <w:color w:val="000000"/>
        </w:rPr>
        <w:t xml:space="preserve">position or </w:t>
      </w:r>
      <w:r>
        <w:rPr>
          <w:rFonts w:cstheme="minorHAnsi"/>
          <w:color w:val="000000"/>
        </w:rPr>
        <w:t xml:space="preserve">role in </w:t>
      </w:r>
      <w:r w:rsidR="00E55756">
        <w:rPr>
          <w:rFonts w:cstheme="minorHAnsi"/>
          <w:color w:val="000000"/>
        </w:rPr>
        <w:t xml:space="preserve">the </w:t>
      </w:r>
      <w:r>
        <w:rPr>
          <w:rFonts w:cstheme="minorHAnsi"/>
          <w:color w:val="000000"/>
        </w:rPr>
        <w:t>practice, nationality, gender, race, qualifications</w:t>
      </w:r>
      <w:r w:rsidR="00CC4A51">
        <w:rPr>
          <w:rFonts w:cstheme="minorHAnsi"/>
          <w:color w:val="000000"/>
        </w:rPr>
        <w:t>,</w:t>
      </w:r>
      <w:r w:rsidR="005F2B5F">
        <w:rPr>
          <w:rFonts w:cstheme="minorHAnsi"/>
          <w:color w:val="000000"/>
        </w:rPr>
        <w:t xml:space="preserve"> specialisation and interests</w:t>
      </w:r>
      <w:r w:rsidR="00DC4A4A">
        <w:rPr>
          <w:rFonts w:cstheme="minorHAnsi"/>
          <w:color w:val="000000"/>
        </w:rPr>
        <w:t>, c</w:t>
      </w:r>
      <w:r w:rsidR="00DC4A4A" w:rsidRPr="00103284">
        <w:rPr>
          <w:rFonts w:cstheme="minorHAnsi"/>
          <w:color w:val="000000"/>
        </w:rPr>
        <w:t>urriculum vitae</w:t>
      </w:r>
      <w:r w:rsidR="00F97372">
        <w:rPr>
          <w:rFonts w:cstheme="minorHAnsi"/>
          <w:color w:val="000000"/>
        </w:rPr>
        <w:t>, references</w:t>
      </w:r>
      <w:r w:rsidR="00DC4A4A" w:rsidRPr="00103284">
        <w:rPr>
          <w:rFonts w:cstheme="minorHAnsi"/>
          <w:color w:val="000000"/>
        </w:rPr>
        <w:t xml:space="preserve"> </w:t>
      </w:r>
      <w:r w:rsidR="005F2B5F">
        <w:rPr>
          <w:rFonts w:cstheme="minorHAnsi"/>
          <w:color w:val="000000"/>
        </w:rPr>
        <w:t xml:space="preserve">and </w:t>
      </w:r>
      <w:proofErr w:type="gramStart"/>
      <w:r w:rsidR="005F2B5F">
        <w:rPr>
          <w:rFonts w:cstheme="minorHAnsi"/>
          <w:color w:val="000000"/>
        </w:rPr>
        <w:t>photos</w:t>
      </w:r>
      <w:r w:rsidR="00E55756">
        <w:rPr>
          <w:rFonts w:cstheme="minorHAnsi"/>
          <w:color w:val="000000"/>
        </w:rPr>
        <w:t>;</w:t>
      </w:r>
      <w:proofErr w:type="gramEnd"/>
    </w:p>
    <w:p w14:paraId="3768DF03" w14:textId="7B25245F" w:rsidR="002437C6" w:rsidRPr="00103284" w:rsidRDefault="00E55756"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 xml:space="preserve">Membership of </w:t>
      </w:r>
      <w:r w:rsidR="002C0901">
        <w:rPr>
          <w:rFonts w:cstheme="minorHAnsi"/>
          <w:color w:val="000000"/>
        </w:rPr>
        <w:t>the SASP</w:t>
      </w:r>
      <w:proofErr w:type="gramStart"/>
      <w:r w:rsidR="002C0901">
        <w:rPr>
          <w:rFonts w:cstheme="minorHAnsi"/>
          <w:color w:val="000000"/>
        </w:rPr>
        <w:t>®</w:t>
      </w:r>
      <w:r w:rsidR="002437C6" w:rsidRPr="00103284">
        <w:rPr>
          <w:rFonts w:cstheme="minorHAnsi"/>
          <w:color w:val="000000"/>
        </w:rPr>
        <w:t>;</w:t>
      </w:r>
      <w:proofErr w:type="gramEnd"/>
      <w:r w:rsidR="002437C6" w:rsidRPr="00103284">
        <w:rPr>
          <w:rFonts w:cstheme="minorHAnsi"/>
          <w:color w:val="000000"/>
        </w:rPr>
        <w:t xml:space="preserve"> </w:t>
      </w:r>
    </w:p>
    <w:p w14:paraId="20280E8E" w14:textId="77777777" w:rsidR="00DC4A4A" w:rsidRDefault="00DC4A4A"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R</w:t>
      </w:r>
      <w:r w:rsidRPr="00103284">
        <w:rPr>
          <w:rFonts w:cstheme="minorHAnsi"/>
          <w:color w:val="000000"/>
        </w:rPr>
        <w:t xml:space="preserve">elevant medical </w:t>
      </w:r>
      <w:r>
        <w:rPr>
          <w:rFonts w:cstheme="minorHAnsi"/>
          <w:color w:val="000000"/>
        </w:rPr>
        <w:t xml:space="preserve">and disability </w:t>
      </w:r>
      <w:proofErr w:type="gramStart"/>
      <w:r>
        <w:rPr>
          <w:rFonts w:cstheme="minorHAnsi"/>
          <w:color w:val="000000"/>
        </w:rPr>
        <w:t>information;</w:t>
      </w:r>
      <w:proofErr w:type="gramEnd"/>
    </w:p>
    <w:p w14:paraId="374CEEE0" w14:textId="1C51B594" w:rsidR="002437C6" w:rsidRPr="00103284" w:rsidRDefault="002437C6"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sidRPr="00103284">
        <w:rPr>
          <w:rFonts w:cstheme="minorHAnsi"/>
          <w:color w:val="000000"/>
        </w:rPr>
        <w:t xml:space="preserve">Signatures of official signatories of </w:t>
      </w:r>
      <w:r>
        <w:rPr>
          <w:rFonts w:cstheme="minorHAnsi"/>
          <w:color w:val="000000"/>
        </w:rPr>
        <w:t>the practice</w:t>
      </w:r>
      <w:r w:rsidR="000C1515">
        <w:rPr>
          <w:rFonts w:cstheme="minorHAnsi"/>
          <w:color w:val="000000"/>
        </w:rPr>
        <w:t xml:space="preserve"> and proof of residence, if required by the </w:t>
      </w:r>
      <w:proofErr w:type="gramStart"/>
      <w:r w:rsidR="000C1515">
        <w:rPr>
          <w:rFonts w:cstheme="minorHAnsi"/>
          <w:color w:val="000000"/>
        </w:rPr>
        <w:t>b</w:t>
      </w:r>
      <w:r w:rsidR="0010451B">
        <w:rPr>
          <w:rFonts w:cstheme="minorHAnsi"/>
          <w:color w:val="000000"/>
        </w:rPr>
        <w:t>a</w:t>
      </w:r>
      <w:r w:rsidR="000C1515">
        <w:rPr>
          <w:rFonts w:cstheme="minorHAnsi"/>
          <w:color w:val="000000"/>
        </w:rPr>
        <w:t>nk</w:t>
      </w:r>
      <w:r w:rsidRPr="00103284">
        <w:rPr>
          <w:rFonts w:cstheme="minorHAnsi"/>
          <w:color w:val="000000"/>
        </w:rPr>
        <w:t>;</w:t>
      </w:r>
      <w:proofErr w:type="gramEnd"/>
    </w:p>
    <w:p w14:paraId="26A35BA8" w14:textId="692FFAD2" w:rsidR="002437C6" w:rsidRPr="00103284" w:rsidRDefault="00DC4A4A"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E</w:t>
      </w:r>
      <w:r w:rsidR="002437C6" w:rsidRPr="00103284">
        <w:rPr>
          <w:rFonts w:cstheme="minorHAnsi"/>
          <w:color w:val="000000"/>
        </w:rPr>
        <w:t xml:space="preserve">mployment-related </w:t>
      </w:r>
      <w:proofErr w:type="gramStart"/>
      <w:r w:rsidR="002437C6">
        <w:rPr>
          <w:rFonts w:cstheme="minorHAnsi"/>
          <w:color w:val="000000"/>
        </w:rPr>
        <w:t>information</w:t>
      </w:r>
      <w:r w:rsidR="002437C6" w:rsidRPr="00103284">
        <w:rPr>
          <w:rFonts w:cstheme="minorHAnsi"/>
          <w:color w:val="000000"/>
        </w:rPr>
        <w:t>;</w:t>
      </w:r>
      <w:proofErr w:type="gramEnd"/>
      <w:r w:rsidR="002437C6" w:rsidRPr="00103284">
        <w:rPr>
          <w:rFonts w:cstheme="minorHAnsi"/>
          <w:color w:val="000000"/>
        </w:rPr>
        <w:t xml:space="preserve"> </w:t>
      </w:r>
    </w:p>
    <w:p w14:paraId="6E78D812" w14:textId="43856416" w:rsidR="00656D61" w:rsidRDefault="0010451B"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B</w:t>
      </w:r>
      <w:r w:rsidR="00E5504C">
        <w:rPr>
          <w:rFonts w:cstheme="minorHAnsi"/>
          <w:color w:val="000000"/>
        </w:rPr>
        <w:t xml:space="preserve">ank </w:t>
      </w:r>
      <w:proofErr w:type="gramStart"/>
      <w:r w:rsidR="00E5504C">
        <w:rPr>
          <w:rFonts w:cstheme="minorHAnsi"/>
          <w:color w:val="000000"/>
        </w:rPr>
        <w:t>details</w:t>
      </w:r>
      <w:r w:rsidR="002437C6" w:rsidRPr="00103284">
        <w:rPr>
          <w:rFonts w:cstheme="minorHAnsi"/>
          <w:color w:val="000000"/>
        </w:rPr>
        <w:t>;</w:t>
      </w:r>
      <w:proofErr w:type="gramEnd"/>
      <w:r w:rsidR="00D072F0">
        <w:rPr>
          <w:rFonts w:cstheme="minorHAnsi"/>
          <w:color w:val="000000"/>
        </w:rPr>
        <w:t xml:space="preserve"> </w:t>
      </w:r>
    </w:p>
    <w:p w14:paraId="6F294227" w14:textId="07B5A048" w:rsidR="002437C6" w:rsidRPr="00D072F0" w:rsidRDefault="00656D61"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 xml:space="preserve">Professional indemnity cover information; </w:t>
      </w:r>
      <w:r w:rsidR="002437C6" w:rsidRPr="00D072F0">
        <w:rPr>
          <w:rFonts w:cstheme="minorHAnsi"/>
          <w:color w:val="000000"/>
        </w:rPr>
        <w:t>and</w:t>
      </w:r>
    </w:p>
    <w:p w14:paraId="1CDBB6CD" w14:textId="492301DB" w:rsidR="002437C6" w:rsidRPr="00103284" w:rsidRDefault="00ED7473"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C</w:t>
      </w:r>
      <w:r w:rsidR="002437C6" w:rsidRPr="00103284">
        <w:rPr>
          <w:rFonts w:cstheme="minorHAnsi"/>
          <w:color w:val="000000"/>
        </w:rPr>
        <w:t>orrespondence</w:t>
      </w:r>
      <w:r w:rsidR="002437C6">
        <w:rPr>
          <w:rFonts w:cstheme="minorHAnsi"/>
          <w:color w:val="000000"/>
        </w:rPr>
        <w:t>.</w:t>
      </w:r>
    </w:p>
    <w:p w14:paraId="44AD7E77" w14:textId="77777777" w:rsidR="00BF04DB" w:rsidRPr="00BF04DB" w:rsidRDefault="00BF04DB" w:rsidP="00BF04DB">
      <w:pPr>
        <w:pStyle w:val="ListParagraph"/>
        <w:rPr>
          <w:rFonts w:cstheme="minorHAnsi"/>
          <w:color w:val="000000"/>
        </w:rPr>
      </w:pPr>
    </w:p>
    <w:p w14:paraId="43F2622F" w14:textId="1A60C8DF" w:rsidR="00BF04DB" w:rsidRPr="008D49D8" w:rsidRDefault="002437C6" w:rsidP="008D49D8">
      <w:pPr>
        <w:pStyle w:val="ListParagraph"/>
        <w:widowControl w:val="0"/>
        <w:numPr>
          <w:ilvl w:val="0"/>
          <w:numId w:val="3"/>
        </w:numPr>
        <w:autoSpaceDE w:val="0"/>
        <w:autoSpaceDN w:val="0"/>
        <w:adjustRightInd w:val="0"/>
        <w:spacing w:after="0" w:line="360" w:lineRule="auto"/>
        <w:ind w:left="357" w:hanging="357"/>
        <w:jc w:val="both"/>
        <w:rPr>
          <w:rFonts w:cstheme="minorHAnsi"/>
          <w:b/>
          <w:bCs/>
          <w:color w:val="000000"/>
        </w:rPr>
      </w:pPr>
      <w:r>
        <w:rPr>
          <w:rFonts w:cstheme="minorHAnsi"/>
          <w:b/>
          <w:bCs/>
          <w:color w:val="000000"/>
        </w:rPr>
        <w:t>Suppliers</w:t>
      </w:r>
      <w:r w:rsidR="008D49D8">
        <w:rPr>
          <w:rFonts w:cstheme="minorHAnsi"/>
          <w:b/>
          <w:bCs/>
          <w:color w:val="000000"/>
        </w:rPr>
        <w:t>,</w:t>
      </w:r>
      <w:r>
        <w:rPr>
          <w:rFonts w:cstheme="minorHAnsi"/>
          <w:b/>
          <w:bCs/>
          <w:color w:val="000000"/>
        </w:rPr>
        <w:t xml:space="preserve"> </w:t>
      </w:r>
      <w:r w:rsidR="0007174A">
        <w:rPr>
          <w:rFonts w:cstheme="minorHAnsi"/>
          <w:b/>
          <w:bCs/>
          <w:color w:val="000000"/>
        </w:rPr>
        <w:t xml:space="preserve">Service Providers, </w:t>
      </w:r>
      <w:r>
        <w:rPr>
          <w:rFonts w:cstheme="minorHAnsi"/>
          <w:b/>
          <w:bCs/>
          <w:color w:val="000000"/>
        </w:rPr>
        <w:t>Other Stakeholders in the Health Care Industry</w:t>
      </w:r>
      <w:r w:rsidR="008D49D8">
        <w:rPr>
          <w:rFonts w:cstheme="minorHAnsi"/>
          <w:b/>
          <w:bCs/>
          <w:color w:val="000000"/>
        </w:rPr>
        <w:t>, including Public Bodies and Regulators</w:t>
      </w:r>
    </w:p>
    <w:p w14:paraId="0F8558FC" w14:textId="566056A4" w:rsidR="008D49D8" w:rsidRDefault="008D49D8"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 xml:space="preserve">Organisation name and contact </w:t>
      </w:r>
      <w:proofErr w:type="gramStart"/>
      <w:r>
        <w:rPr>
          <w:rFonts w:cstheme="minorHAnsi"/>
          <w:color w:val="000000"/>
        </w:rPr>
        <w:t>details;</w:t>
      </w:r>
      <w:proofErr w:type="gramEnd"/>
    </w:p>
    <w:p w14:paraId="1FDF19C4" w14:textId="0986B2C8" w:rsidR="00484D62" w:rsidRPr="008D49D8" w:rsidRDefault="00484D62"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sidRPr="00103284">
        <w:rPr>
          <w:rFonts w:cstheme="minorHAnsi"/>
          <w:color w:val="000000"/>
        </w:rPr>
        <w:t>Names</w:t>
      </w:r>
      <w:r>
        <w:rPr>
          <w:rFonts w:cstheme="minorHAnsi"/>
          <w:color w:val="000000"/>
        </w:rPr>
        <w:t>, titles</w:t>
      </w:r>
      <w:r w:rsidRPr="00103284">
        <w:rPr>
          <w:rFonts w:cstheme="minorHAnsi"/>
          <w:color w:val="000000"/>
        </w:rPr>
        <w:t xml:space="preserve"> and contact details of </w:t>
      </w:r>
      <w:r>
        <w:rPr>
          <w:rFonts w:cstheme="minorHAnsi"/>
          <w:color w:val="000000"/>
        </w:rPr>
        <w:t xml:space="preserve">relevant persons </w:t>
      </w:r>
      <w:r w:rsidR="008D49D8">
        <w:rPr>
          <w:rFonts w:cstheme="minorHAnsi"/>
          <w:color w:val="000000"/>
        </w:rPr>
        <w:t xml:space="preserve">and </w:t>
      </w:r>
      <w:proofErr w:type="gramStart"/>
      <w:r w:rsidR="008D49D8">
        <w:rPr>
          <w:rFonts w:cstheme="minorHAnsi"/>
          <w:color w:val="000000"/>
        </w:rPr>
        <w:t>officers;</w:t>
      </w:r>
      <w:proofErr w:type="gramEnd"/>
    </w:p>
    <w:p w14:paraId="6EBDF657" w14:textId="44A54E2E" w:rsidR="00D072F0" w:rsidRDefault="00D072F0"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sidRPr="00103284">
        <w:rPr>
          <w:rFonts w:cstheme="minorHAnsi"/>
          <w:color w:val="000000"/>
        </w:rPr>
        <w:t>B</w:t>
      </w:r>
      <w:r>
        <w:rPr>
          <w:rFonts w:cstheme="minorHAnsi"/>
          <w:color w:val="000000"/>
        </w:rPr>
        <w:t xml:space="preserve">lack-Economic </w:t>
      </w:r>
      <w:r w:rsidRPr="00103284">
        <w:rPr>
          <w:rFonts w:cstheme="minorHAnsi"/>
          <w:color w:val="000000"/>
        </w:rPr>
        <w:t>E</w:t>
      </w:r>
      <w:r>
        <w:rPr>
          <w:rFonts w:cstheme="minorHAnsi"/>
          <w:color w:val="000000"/>
        </w:rPr>
        <w:t>mpowerment (BEE)</w:t>
      </w:r>
      <w:r w:rsidRPr="00103284">
        <w:rPr>
          <w:rFonts w:cstheme="minorHAnsi"/>
          <w:color w:val="000000"/>
        </w:rPr>
        <w:t xml:space="preserve"> status of </w:t>
      </w:r>
      <w:proofErr w:type="gramStart"/>
      <w:r w:rsidRPr="00103284">
        <w:rPr>
          <w:rFonts w:cstheme="minorHAnsi"/>
          <w:color w:val="000000"/>
        </w:rPr>
        <w:t>suppliers</w:t>
      </w:r>
      <w:r w:rsidR="00A87489">
        <w:rPr>
          <w:rFonts w:cstheme="minorHAnsi"/>
          <w:color w:val="000000"/>
        </w:rPr>
        <w:t>;</w:t>
      </w:r>
      <w:proofErr w:type="gramEnd"/>
    </w:p>
    <w:p w14:paraId="14B526FC" w14:textId="0DC9EB32" w:rsidR="00A87489" w:rsidRDefault="00A87489"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 xml:space="preserve">Agreements and related </w:t>
      </w:r>
      <w:proofErr w:type="gramStart"/>
      <w:r>
        <w:rPr>
          <w:rFonts w:cstheme="minorHAnsi"/>
          <w:color w:val="000000"/>
        </w:rPr>
        <w:t>information;</w:t>
      </w:r>
      <w:proofErr w:type="gramEnd"/>
    </w:p>
    <w:p w14:paraId="1CC04D6D" w14:textId="00C2E6AB" w:rsidR="00A87489" w:rsidRDefault="00A87489"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proofErr w:type="gramStart"/>
      <w:r>
        <w:rPr>
          <w:rFonts w:cstheme="minorHAnsi"/>
          <w:color w:val="000000"/>
        </w:rPr>
        <w:t>Invoices;</w:t>
      </w:r>
      <w:proofErr w:type="gramEnd"/>
    </w:p>
    <w:p w14:paraId="5017E21F" w14:textId="0EB8211A" w:rsidR="00C71DC0" w:rsidRDefault="00C71DC0"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Official documentation, including newsletters and statements; and</w:t>
      </w:r>
    </w:p>
    <w:p w14:paraId="48DA9BB1" w14:textId="245FAC45" w:rsidR="00C71DC0" w:rsidRDefault="00C71DC0"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Engagement-related information and correspondence.</w:t>
      </w:r>
    </w:p>
    <w:p w14:paraId="0319E785" w14:textId="33088204" w:rsidR="00BF04DB" w:rsidRDefault="00BF04DB" w:rsidP="00103284">
      <w:pPr>
        <w:autoSpaceDE w:val="0"/>
        <w:autoSpaceDN w:val="0"/>
        <w:adjustRightInd w:val="0"/>
        <w:spacing w:after="0" w:line="360" w:lineRule="auto"/>
        <w:jc w:val="both"/>
        <w:rPr>
          <w:rFonts w:cstheme="minorHAnsi"/>
          <w:color w:val="000000"/>
        </w:rPr>
      </w:pPr>
    </w:p>
    <w:p w14:paraId="1B8DD4F1" w14:textId="682040D3" w:rsidR="00103284" w:rsidRPr="00103284"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 xml:space="preserve">Other </w:t>
      </w:r>
      <w:r w:rsidR="000305B8">
        <w:rPr>
          <w:rFonts w:cstheme="minorHAnsi"/>
          <w:color w:val="000000"/>
        </w:rPr>
        <w:t>p</w:t>
      </w:r>
      <w:r w:rsidR="00A57351">
        <w:rPr>
          <w:rFonts w:cstheme="minorHAnsi"/>
          <w:color w:val="000000"/>
        </w:rPr>
        <w:t xml:space="preserve">ersonal </w:t>
      </w:r>
      <w:r w:rsidR="000305B8">
        <w:rPr>
          <w:rFonts w:cstheme="minorHAnsi"/>
          <w:color w:val="000000"/>
        </w:rPr>
        <w:t>i</w:t>
      </w:r>
      <w:r w:rsidR="007C353C">
        <w:rPr>
          <w:rFonts w:cstheme="minorHAnsi"/>
          <w:color w:val="000000"/>
        </w:rPr>
        <w:t>nformation</w:t>
      </w:r>
      <w:r w:rsidRPr="00103284">
        <w:rPr>
          <w:rFonts w:cstheme="minorHAnsi"/>
          <w:color w:val="000000"/>
        </w:rPr>
        <w:t xml:space="preserve"> may be collected and </w:t>
      </w:r>
      <w:r w:rsidR="000305B8">
        <w:rPr>
          <w:rFonts w:cstheme="minorHAnsi"/>
          <w:color w:val="000000"/>
        </w:rPr>
        <w:t>p</w:t>
      </w:r>
      <w:r w:rsidR="00A57351">
        <w:rPr>
          <w:rFonts w:cstheme="minorHAnsi"/>
          <w:color w:val="000000"/>
        </w:rPr>
        <w:t>rocess</w:t>
      </w:r>
      <w:r w:rsidRPr="00103284">
        <w:rPr>
          <w:rFonts w:cstheme="minorHAnsi"/>
          <w:color w:val="000000"/>
        </w:rPr>
        <w:t>ed, as may be necessary and applicable in the circumstances.</w:t>
      </w:r>
    </w:p>
    <w:p w14:paraId="2B2EEE34" w14:textId="33AD10A9" w:rsidR="00103284" w:rsidRDefault="00103284" w:rsidP="00103284">
      <w:pPr>
        <w:autoSpaceDE w:val="0"/>
        <w:autoSpaceDN w:val="0"/>
        <w:adjustRightInd w:val="0"/>
        <w:spacing w:after="0" w:line="360" w:lineRule="auto"/>
        <w:jc w:val="both"/>
        <w:rPr>
          <w:rFonts w:cstheme="minorHAnsi"/>
          <w:color w:val="000000"/>
        </w:rPr>
      </w:pPr>
    </w:p>
    <w:p w14:paraId="2C013262" w14:textId="3672FA30" w:rsidR="004C5333" w:rsidRPr="00103284" w:rsidRDefault="00103284" w:rsidP="004C5333">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4" w:name="_Toc30509367"/>
      <w:bookmarkStart w:id="65" w:name="_Toc39489736"/>
      <w:bookmarkStart w:id="66" w:name="_Toc58052633"/>
      <w:r w:rsidRPr="00103284">
        <w:rPr>
          <w:rFonts w:asciiTheme="minorHAnsi" w:hAnsiTheme="minorHAnsi" w:cstheme="minorHAnsi"/>
          <w:smallCaps/>
          <w:color w:val="auto"/>
          <w:sz w:val="22"/>
          <w:szCs w:val="22"/>
        </w:rPr>
        <w:t xml:space="preserve">Purpose of </w:t>
      </w:r>
      <w:r w:rsidR="00A57351">
        <w:rPr>
          <w:rFonts w:asciiTheme="minorHAnsi" w:hAnsiTheme="minorHAnsi" w:cstheme="minorHAnsi"/>
          <w:smallCaps/>
          <w:color w:val="auto"/>
          <w:sz w:val="22"/>
          <w:szCs w:val="22"/>
        </w:rPr>
        <w:t>Process</w:t>
      </w:r>
      <w:r w:rsidRPr="00103284">
        <w:rPr>
          <w:rFonts w:asciiTheme="minorHAnsi" w:hAnsiTheme="minorHAnsi" w:cstheme="minorHAnsi"/>
          <w:smallCaps/>
          <w:color w:val="auto"/>
          <w:sz w:val="22"/>
          <w:szCs w:val="22"/>
        </w:rPr>
        <w:t xml:space="preserve">ing </w:t>
      </w:r>
      <w:r w:rsidR="004C5333">
        <w:rPr>
          <w:rFonts w:asciiTheme="minorHAnsi" w:hAnsiTheme="minorHAnsi" w:cstheme="minorHAnsi"/>
          <w:smallCaps/>
          <w:color w:val="auto"/>
          <w:sz w:val="22"/>
          <w:szCs w:val="22"/>
        </w:rPr>
        <w:t>of</w:t>
      </w:r>
      <w:r w:rsidRPr="00103284">
        <w:rPr>
          <w:rFonts w:asciiTheme="minorHAnsi" w:hAnsiTheme="minorHAnsi" w:cstheme="minorHAnsi"/>
          <w:smallCaps/>
          <w:color w:val="auto"/>
          <w:sz w:val="22"/>
          <w:szCs w:val="22"/>
        </w:rPr>
        <w:t xml:space="preserve">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64"/>
      <w:bookmarkEnd w:id="65"/>
      <w:r w:rsidR="004C5333">
        <w:rPr>
          <w:rFonts w:asciiTheme="minorHAnsi" w:hAnsiTheme="minorHAnsi" w:cstheme="minorHAnsi"/>
          <w:smallCaps/>
          <w:color w:val="auto"/>
          <w:sz w:val="22"/>
          <w:szCs w:val="22"/>
        </w:rPr>
        <w:t xml:space="preserve"> of Data Subjects (Other than Patients)</w:t>
      </w:r>
      <w:bookmarkEnd w:id="66"/>
    </w:p>
    <w:p w14:paraId="5422210D" w14:textId="2D4390C3" w:rsidR="00103284" w:rsidRPr="00103284" w:rsidRDefault="006D5F99" w:rsidP="00103284">
      <w:pPr>
        <w:widowControl w:val="0"/>
        <w:autoSpaceDE w:val="0"/>
        <w:autoSpaceDN w:val="0"/>
        <w:adjustRightInd w:val="0"/>
        <w:spacing w:after="0" w:line="360" w:lineRule="auto"/>
        <w:jc w:val="both"/>
        <w:rPr>
          <w:rFonts w:cstheme="minorHAnsi"/>
          <w:color w:val="000000"/>
        </w:rPr>
      </w:pPr>
      <w:r>
        <w:rPr>
          <w:rFonts w:cstheme="minorHAnsi"/>
          <w:color w:val="000000"/>
        </w:rPr>
        <w:t>We generally</w:t>
      </w:r>
      <w:r w:rsidR="00103284" w:rsidRPr="00103284">
        <w:rPr>
          <w:rFonts w:cstheme="minorHAnsi"/>
          <w:color w:val="000000"/>
        </w:rPr>
        <w:t xml:space="preserve"> </w:t>
      </w:r>
      <w:r w:rsidR="001B0C2E">
        <w:rPr>
          <w:rFonts w:cstheme="minorHAnsi"/>
          <w:color w:val="000000"/>
        </w:rPr>
        <w:t>p</w:t>
      </w:r>
      <w:r w:rsidR="00A57351">
        <w:rPr>
          <w:rFonts w:cstheme="minorHAnsi"/>
          <w:color w:val="000000"/>
        </w:rPr>
        <w:t>rocess</w:t>
      </w:r>
      <w:r w:rsidR="00103284" w:rsidRPr="00103284">
        <w:rPr>
          <w:rFonts w:cstheme="minorHAnsi"/>
          <w:color w:val="000000"/>
        </w:rPr>
        <w:t xml:space="preserve"> </w:t>
      </w:r>
      <w:r w:rsidR="001B0C2E">
        <w:rPr>
          <w:rFonts w:cstheme="minorHAnsi"/>
          <w:color w:val="000000"/>
        </w:rPr>
        <w:t>p</w:t>
      </w:r>
      <w:r w:rsidR="00A57351">
        <w:rPr>
          <w:rFonts w:cstheme="minorHAnsi"/>
          <w:color w:val="000000"/>
        </w:rPr>
        <w:t xml:space="preserve">ersonal </w:t>
      </w:r>
      <w:r w:rsidR="001B0C2E">
        <w:rPr>
          <w:rFonts w:cstheme="minorHAnsi"/>
          <w:color w:val="000000"/>
        </w:rPr>
        <w:t>i</w:t>
      </w:r>
      <w:r w:rsidR="007C353C">
        <w:rPr>
          <w:rFonts w:cstheme="minorHAnsi"/>
          <w:color w:val="000000"/>
        </w:rPr>
        <w:t>nformation</w:t>
      </w:r>
      <w:r w:rsidR="00103284" w:rsidRPr="00103284">
        <w:rPr>
          <w:rFonts w:cstheme="minorHAnsi"/>
          <w:color w:val="000000"/>
        </w:rPr>
        <w:t xml:space="preserve"> for </w:t>
      </w:r>
      <w:r w:rsidR="00E82576">
        <w:rPr>
          <w:rFonts w:cstheme="minorHAnsi"/>
          <w:color w:val="000000"/>
        </w:rPr>
        <w:t xml:space="preserve">one or more of </w:t>
      </w:r>
      <w:r w:rsidR="00103284" w:rsidRPr="00103284">
        <w:rPr>
          <w:rFonts w:cstheme="minorHAnsi"/>
          <w:color w:val="000000"/>
        </w:rPr>
        <w:t>the following purposes:</w:t>
      </w:r>
    </w:p>
    <w:p w14:paraId="1675F8C3" w14:textId="593DA7AC" w:rsidR="00F466E6" w:rsidRPr="00B90ADA" w:rsidRDefault="000108AD" w:rsidP="00F466E6">
      <w:pPr>
        <w:widowControl w:val="0"/>
        <w:numPr>
          <w:ilvl w:val="0"/>
          <w:numId w:val="10"/>
        </w:numPr>
        <w:spacing w:after="0" w:line="360" w:lineRule="auto"/>
        <w:jc w:val="both"/>
        <w:rPr>
          <w:rFonts w:cstheme="minorHAnsi"/>
          <w:lang w:val="en-GB"/>
        </w:rPr>
      </w:pPr>
      <w:r>
        <w:rPr>
          <w:rFonts w:cstheme="minorHAnsi"/>
          <w:lang w:val="en-GB"/>
        </w:rPr>
        <w:t>to</w:t>
      </w:r>
      <w:r w:rsidR="00F466E6">
        <w:rPr>
          <w:rFonts w:cstheme="minorHAnsi"/>
          <w:lang w:val="en-GB"/>
        </w:rPr>
        <w:t xml:space="preserve"> c</w:t>
      </w:r>
      <w:r w:rsidR="00F466E6" w:rsidRPr="00B90ADA">
        <w:rPr>
          <w:rFonts w:cstheme="minorHAnsi"/>
          <w:lang w:val="en-GB"/>
        </w:rPr>
        <w:t>onduct</w:t>
      </w:r>
      <w:r>
        <w:rPr>
          <w:rFonts w:cstheme="minorHAnsi"/>
          <w:lang w:val="en-GB"/>
        </w:rPr>
        <w:t xml:space="preserve"> </w:t>
      </w:r>
      <w:r w:rsidR="0095687D">
        <w:rPr>
          <w:rFonts w:cstheme="minorHAnsi"/>
          <w:lang w:val="en-GB"/>
        </w:rPr>
        <w:t xml:space="preserve">and manage </w:t>
      </w:r>
      <w:r>
        <w:rPr>
          <w:rFonts w:cstheme="minorHAnsi"/>
          <w:lang w:val="en-GB"/>
        </w:rPr>
        <w:t>the</w:t>
      </w:r>
      <w:r w:rsidR="00F466E6" w:rsidRPr="00B90ADA">
        <w:rPr>
          <w:rFonts w:cstheme="minorHAnsi"/>
          <w:lang w:val="en-GB"/>
        </w:rPr>
        <w:t xml:space="preserve"> practice in </w:t>
      </w:r>
      <w:r w:rsidR="00992D2E">
        <w:rPr>
          <w:rFonts w:cstheme="minorHAnsi"/>
          <w:lang w:val="en-GB"/>
        </w:rPr>
        <w:t>accordance with</w:t>
      </w:r>
      <w:r w:rsidR="00F466E6" w:rsidRPr="00B90ADA">
        <w:rPr>
          <w:rFonts w:cstheme="minorHAnsi"/>
          <w:lang w:val="en-GB"/>
        </w:rPr>
        <w:t xml:space="preserve"> the law, including the administration of the practice and claiming </w:t>
      </w:r>
      <w:r w:rsidR="00D677A8">
        <w:rPr>
          <w:rFonts w:cstheme="minorHAnsi"/>
          <w:lang w:val="en-GB"/>
        </w:rPr>
        <w:t xml:space="preserve">and collecting </w:t>
      </w:r>
      <w:r w:rsidR="00F466E6" w:rsidRPr="00B90ADA">
        <w:rPr>
          <w:rFonts w:cstheme="minorHAnsi"/>
          <w:lang w:val="en-GB"/>
        </w:rPr>
        <w:t xml:space="preserve">payment for services </w:t>
      </w:r>
      <w:proofErr w:type="gramStart"/>
      <w:r w:rsidR="00F466E6" w:rsidRPr="00B90ADA">
        <w:rPr>
          <w:rFonts w:cstheme="minorHAnsi"/>
          <w:lang w:val="en-GB"/>
        </w:rPr>
        <w:t>rendered;</w:t>
      </w:r>
      <w:proofErr w:type="gramEnd"/>
    </w:p>
    <w:p w14:paraId="62E72C22" w14:textId="2FD301F4" w:rsidR="00702EAD" w:rsidRPr="00B90ADA" w:rsidRDefault="00702EAD" w:rsidP="00F466E6">
      <w:pPr>
        <w:widowControl w:val="0"/>
        <w:numPr>
          <w:ilvl w:val="0"/>
          <w:numId w:val="10"/>
        </w:numPr>
        <w:spacing w:after="0" w:line="360" w:lineRule="auto"/>
        <w:jc w:val="both"/>
        <w:rPr>
          <w:rFonts w:cstheme="minorHAnsi"/>
          <w:lang w:val="en-GB"/>
        </w:rPr>
      </w:pPr>
      <w:r>
        <w:rPr>
          <w:rFonts w:cstheme="minorHAnsi"/>
          <w:lang w:val="en-GB"/>
        </w:rPr>
        <w:t xml:space="preserve">for communication </w:t>
      </w:r>
      <w:proofErr w:type="gramStart"/>
      <w:r w:rsidR="00CF01AA">
        <w:rPr>
          <w:rFonts w:cstheme="minorHAnsi"/>
          <w:lang w:val="en-GB"/>
        </w:rPr>
        <w:t>purposes</w:t>
      </w:r>
      <w:r>
        <w:rPr>
          <w:rFonts w:cstheme="minorHAnsi"/>
          <w:lang w:val="en-GB"/>
        </w:rPr>
        <w:t>;</w:t>
      </w:r>
      <w:proofErr w:type="gramEnd"/>
    </w:p>
    <w:p w14:paraId="75A60280" w14:textId="2D5643FB" w:rsidR="00F466E6" w:rsidRPr="00095C34" w:rsidRDefault="00F466E6" w:rsidP="00F466E6">
      <w:pPr>
        <w:pStyle w:val="ListParagraph"/>
        <w:widowControl w:val="0"/>
        <w:numPr>
          <w:ilvl w:val="0"/>
          <w:numId w:val="10"/>
        </w:numPr>
        <w:spacing w:after="0" w:line="360" w:lineRule="auto"/>
        <w:jc w:val="both"/>
        <w:rPr>
          <w:rFonts w:cstheme="minorHAnsi"/>
          <w:lang w:val="en-GB"/>
        </w:rPr>
      </w:pPr>
      <w:r>
        <w:rPr>
          <w:rFonts w:cstheme="minorHAnsi"/>
          <w:lang w:val="en-GB"/>
        </w:rPr>
        <w:t>for the m</w:t>
      </w:r>
      <w:r w:rsidRPr="00095C34">
        <w:rPr>
          <w:rFonts w:cstheme="minorHAnsi"/>
          <w:lang w:val="en-GB"/>
        </w:rPr>
        <w:t xml:space="preserve">aintenance of </w:t>
      </w:r>
      <w:r>
        <w:rPr>
          <w:rFonts w:cstheme="minorHAnsi"/>
          <w:lang w:val="en-GB"/>
        </w:rPr>
        <w:t>practice</w:t>
      </w:r>
      <w:r w:rsidR="00D61071">
        <w:rPr>
          <w:rFonts w:cstheme="minorHAnsi"/>
          <w:lang w:val="en-GB"/>
        </w:rPr>
        <w:t xml:space="preserve"> </w:t>
      </w:r>
      <w:proofErr w:type="gramStart"/>
      <w:r w:rsidR="00180B1D">
        <w:rPr>
          <w:rFonts w:cstheme="minorHAnsi"/>
          <w:lang w:val="en-GB"/>
        </w:rPr>
        <w:t>records</w:t>
      </w:r>
      <w:r w:rsidRPr="00095C34">
        <w:rPr>
          <w:rFonts w:cstheme="minorHAnsi"/>
          <w:lang w:val="en-GB"/>
        </w:rPr>
        <w:t>;</w:t>
      </w:r>
      <w:proofErr w:type="gramEnd"/>
      <w:r>
        <w:rPr>
          <w:rFonts w:cstheme="minorHAnsi"/>
          <w:lang w:val="en-GB"/>
        </w:rPr>
        <w:t xml:space="preserve"> </w:t>
      </w:r>
    </w:p>
    <w:p w14:paraId="7CBAD5E4" w14:textId="27C1EEE3" w:rsidR="00F466E6" w:rsidRPr="00B90ADA" w:rsidRDefault="00F466E6" w:rsidP="00F466E6">
      <w:pPr>
        <w:widowControl w:val="0"/>
        <w:numPr>
          <w:ilvl w:val="0"/>
          <w:numId w:val="10"/>
        </w:numPr>
        <w:spacing w:after="0" w:line="360" w:lineRule="auto"/>
        <w:jc w:val="both"/>
        <w:rPr>
          <w:rFonts w:cstheme="minorHAnsi"/>
          <w:lang w:val="en-GB"/>
        </w:rPr>
      </w:pPr>
      <w:r>
        <w:rPr>
          <w:rFonts w:cstheme="minorHAnsi"/>
          <w:lang w:val="en-GB"/>
        </w:rPr>
        <w:t>for e</w:t>
      </w:r>
      <w:r w:rsidRPr="00B90ADA">
        <w:rPr>
          <w:rFonts w:cstheme="minorHAnsi"/>
          <w:lang w:val="en-GB"/>
        </w:rPr>
        <w:t xml:space="preserve">mployment and related matters of </w:t>
      </w:r>
      <w:r w:rsidR="00702EAD">
        <w:rPr>
          <w:rFonts w:cstheme="minorHAnsi"/>
          <w:lang w:val="en-GB"/>
        </w:rPr>
        <w:t>employees</w:t>
      </w:r>
      <w:r w:rsidRPr="00B90ADA">
        <w:rPr>
          <w:rFonts w:cstheme="minorHAnsi"/>
          <w:lang w:val="en-GB"/>
        </w:rPr>
        <w:t xml:space="preserve"> and other </w:t>
      </w:r>
      <w:proofErr w:type="gramStart"/>
      <w:r w:rsidRPr="00B90ADA">
        <w:rPr>
          <w:rFonts w:cstheme="minorHAnsi"/>
          <w:lang w:val="en-GB"/>
        </w:rPr>
        <w:t>practitioners;</w:t>
      </w:r>
      <w:proofErr w:type="gramEnd"/>
      <w:r w:rsidRPr="00B90ADA">
        <w:rPr>
          <w:rFonts w:cstheme="minorHAnsi"/>
          <w:lang w:val="en-GB"/>
        </w:rPr>
        <w:t xml:space="preserve"> </w:t>
      </w:r>
    </w:p>
    <w:p w14:paraId="26AC9386" w14:textId="276EB8A3" w:rsidR="00F466E6" w:rsidRDefault="00F466E6" w:rsidP="00F466E6">
      <w:pPr>
        <w:widowControl w:val="0"/>
        <w:numPr>
          <w:ilvl w:val="0"/>
          <w:numId w:val="10"/>
        </w:numPr>
        <w:spacing w:after="0" w:line="360" w:lineRule="auto"/>
        <w:jc w:val="both"/>
        <w:rPr>
          <w:rFonts w:cstheme="minorHAnsi"/>
          <w:lang w:val="en-GB"/>
        </w:rPr>
      </w:pPr>
      <w:r>
        <w:rPr>
          <w:rFonts w:cstheme="minorHAnsi"/>
          <w:lang w:val="en-GB"/>
        </w:rPr>
        <w:t>for r</w:t>
      </w:r>
      <w:r w:rsidRPr="00B90ADA">
        <w:rPr>
          <w:rFonts w:cstheme="minorHAnsi"/>
          <w:lang w:val="en-GB"/>
        </w:rPr>
        <w:t xml:space="preserve">eporting to persons and bodies as required and authorised in terms of the law or by </w:t>
      </w:r>
      <w:proofErr w:type="gramStart"/>
      <w:r w:rsidR="00820EA5">
        <w:rPr>
          <w:rFonts w:cstheme="minorHAnsi"/>
          <w:lang w:val="en-GB"/>
        </w:rPr>
        <w:t>you</w:t>
      </w:r>
      <w:r>
        <w:rPr>
          <w:rFonts w:cstheme="minorHAnsi"/>
          <w:lang w:val="en-GB"/>
        </w:rPr>
        <w:t>;</w:t>
      </w:r>
      <w:proofErr w:type="gramEnd"/>
      <w:r>
        <w:rPr>
          <w:rFonts w:cstheme="minorHAnsi"/>
          <w:lang w:val="en-GB"/>
        </w:rPr>
        <w:t xml:space="preserve"> </w:t>
      </w:r>
    </w:p>
    <w:p w14:paraId="2F041CAD" w14:textId="77777777" w:rsidR="00664B24" w:rsidRDefault="00F466E6" w:rsidP="00F466E6">
      <w:pPr>
        <w:widowControl w:val="0"/>
        <w:numPr>
          <w:ilvl w:val="0"/>
          <w:numId w:val="10"/>
        </w:numPr>
        <w:spacing w:after="0" w:line="360" w:lineRule="auto"/>
        <w:jc w:val="both"/>
        <w:rPr>
          <w:rFonts w:cstheme="minorHAnsi"/>
          <w:lang w:val="en-GB"/>
        </w:rPr>
      </w:pPr>
      <w:r>
        <w:rPr>
          <w:rFonts w:cstheme="minorHAnsi"/>
          <w:lang w:val="en-GB"/>
        </w:rPr>
        <w:t xml:space="preserve">for historical, statistical and research </w:t>
      </w:r>
      <w:proofErr w:type="gramStart"/>
      <w:r>
        <w:rPr>
          <w:rFonts w:cstheme="minorHAnsi"/>
          <w:lang w:val="en-GB"/>
        </w:rPr>
        <w:t>purposes;</w:t>
      </w:r>
      <w:proofErr w:type="gramEnd"/>
      <w:r>
        <w:rPr>
          <w:rFonts w:cstheme="minorHAnsi"/>
          <w:lang w:val="en-GB"/>
        </w:rPr>
        <w:t xml:space="preserve"> </w:t>
      </w:r>
    </w:p>
    <w:p w14:paraId="28808A35" w14:textId="49E6D897" w:rsidR="000A25D2" w:rsidRDefault="0055339C" w:rsidP="00F466E6">
      <w:pPr>
        <w:widowControl w:val="0"/>
        <w:numPr>
          <w:ilvl w:val="0"/>
          <w:numId w:val="10"/>
        </w:numPr>
        <w:spacing w:after="0" w:line="360" w:lineRule="auto"/>
        <w:jc w:val="both"/>
        <w:rPr>
          <w:rFonts w:cstheme="minorHAnsi"/>
          <w:lang w:val="en-GB"/>
        </w:rPr>
      </w:pPr>
      <w:r>
        <w:rPr>
          <w:rFonts w:cstheme="minorHAnsi"/>
          <w:lang w:val="en-GB"/>
        </w:rPr>
        <w:t xml:space="preserve">for </w:t>
      </w:r>
      <w:proofErr w:type="gramStart"/>
      <w:r w:rsidR="00D802B9">
        <w:rPr>
          <w:rFonts w:cstheme="minorHAnsi"/>
          <w:lang w:val="en-GB"/>
        </w:rPr>
        <w:t>proof;</w:t>
      </w:r>
      <w:proofErr w:type="gramEnd"/>
      <w:r w:rsidR="00D802B9">
        <w:rPr>
          <w:rFonts w:cstheme="minorHAnsi"/>
          <w:lang w:val="en-GB"/>
        </w:rPr>
        <w:t xml:space="preserve"> </w:t>
      </w:r>
    </w:p>
    <w:p w14:paraId="45A453B8" w14:textId="2BABF746" w:rsidR="00F466E6" w:rsidRDefault="0055339C" w:rsidP="00F466E6">
      <w:pPr>
        <w:widowControl w:val="0"/>
        <w:numPr>
          <w:ilvl w:val="0"/>
          <w:numId w:val="10"/>
        </w:numPr>
        <w:spacing w:after="0" w:line="360" w:lineRule="auto"/>
        <w:jc w:val="both"/>
        <w:rPr>
          <w:rFonts w:cstheme="minorHAnsi"/>
          <w:lang w:val="en-GB"/>
        </w:rPr>
      </w:pPr>
      <w:r>
        <w:rPr>
          <w:rFonts w:cstheme="minorHAnsi"/>
          <w:lang w:val="en-GB"/>
        </w:rPr>
        <w:lastRenderedPageBreak/>
        <w:t xml:space="preserve">for </w:t>
      </w:r>
      <w:r w:rsidR="000A25D2">
        <w:rPr>
          <w:rFonts w:cstheme="minorHAnsi"/>
          <w:lang w:val="en-GB"/>
        </w:rPr>
        <w:t xml:space="preserve">enforcement of the practice’s rights; </w:t>
      </w:r>
      <w:r w:rsidR="00F466E6">
        <w:rPr>
          <w:rFonts w:cstheme="minorHAnsi"/>
          <w:lang w:val="en-GB"/>
        </w:rPr>
        <w:t>and</w:t>
      </w:r>
      <w:r w:rsidR="00B32C25">
        <w:rPr>
          <w:rFonts w:cstheme="minorHAnsi"/>
          <w:lang w:val="en-GB"/>
        </w:rPr>
        <w:t>/or</w:t>
      </w:r>
    </w:p>
    <w:p w14:paraId="4C2CA417" w14:textId="6D17C8BC" w:rsidR="00F466E6" w:rsidRPr="001660D9" w:rsidRDefault="00F466E6" w:rsidP="00F466E6">
      <w:pPr>
        <w:pStyle w:val="ListParagraph"/>
        <w:widowControl w:val="0"/>
        <w:numPr>
          <w:ilvl w:val="0"/>
          <w:numId w:val="10"/>
        </w:numPr>
        <w:spacing w:after="0" w:line="360" w:lineRule="auto"/>
        <w:jc w:val="both"/>
        <w:rPr>
          <w:rFonts w:cstheme="minorHAnsi"/>
          <w:lang w:val="en-GB"/>
        </w:rPr>
      </w:pPr>
      <w:r w:rsidRPr="001660D9">
        <w:rPr>
          <w:rFonts w:cstheme="minorHAnsi"/>
          <w:lang w:val="en-GB"/>
        </w:rPr>
        <w:t xml:space="preserve">for any other lawful purpose related to the </w:t>
      </w:r>
      <w:r>
        <w:rPr>
          <w:rFonts w:cstheme="minorHAnsi"/>
          <w:lang w:val="en-GB"/>
        </w:rPr>
        <w:t xml:space="preserve">activities of </w:t>
      </w:r>
      <w:r w:rsidR="006B36DD">
        <w:rPr>
          <w:rFonts w:cstheme="minorHAnsi"/>
          <w:lang w:val="en-GB"/>
        </w:rPr>
        <w:t xml:space="preserve">a private </w:t>
      </w:r>
      <w:r w:rsidR="00021AAE">
        <w:rPr>
          <w:rFonts w:cstheme="minorHAnsi"/>
          <w:lang w:val="en-GB"/>
        </w:rPr>
        <w:t>physiotherapy</w:t>
      </w:r>
      <w:r w:rsidR="00DF008D">
        <w:rPr>
          <w:rFonts w:cstheme="minorHAnsi"/>
          <w:color w:val="FF0000"/>
          <w:lang w:val="en-GB"/>
        </w:rPr>
        <w:t xml:space="preserve"> </w:t>
      </w:r>
      <w:r w:rsidR="006B36DD">
        <w:rPr>
          <w:rFonts w:cstheme="minorHAnsi"/>
          <w:lang w:val="en-GB"/>
        </w:rPr>
        <w:t>practice</w:t>
      </w:r>
      <w:r w:rsidRPr="001660D9">
        <w:rPr>
          <w:rFonts w:cstheme="minorHAnsi"/>
          <w:lang w:val="en-GB"/>
        </w:rPr>
        <w:t>.</w:t>
      </w:r>
    </w:p>
    <w:p w14:paraId="4CBC37ED"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6BBA545D" w14:textId="4C894E9F" w:rsidR="00103284" w:rsidRPr="00103284" w:rsidRDefault="00643A11" w:rsidP="00103284">
      <w:pPr>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do not use your </w:t>
      </w:r>
      <w:r w:rsidR="005E7F84">
        <w:rPr>
          <w:rFonts w:cstheme="minorHAnsi"/>
          <w:color w:val="000000"/>
        </w:rPr>
        <w:t>p</w:t>
      </w:r>
      <w:r w:rsidR="00A57351">
        <w:rPr>
          <w:rFonts w:cstheme="minorHAnsi"/>
          <w:color w:val="000000"/>
        </w:rPr>
        <w:t xml:space="preserve">ersonal </w:t>
      </w:r>
      <w:r w:rsidR="005E7F84">
        <w:rPr>
          <w:rFonts w:cstheme="minorHAnsi"/>
          <w:color w:val="000000"/>
        </w:rPr>
        <w:t>i</w:t>
      </w:r>
      <w:r w:rsidR="007C353C">
        <w:rPr>
          <w:rFonts w:cstheme="minorHAnsi"/>
          <w:color w:val="000000"/>
        </w:rPr>
        <w:t>nformation</w:t>
      </w:r>
      <w:r w:rsidR="00103284" w:rsidRPr="00103284">
        <w:rPr>
          <w:rFonts w:cstheme="minorHAnsi"/>
          <w:color w:val="000000"/>
        </w:rPr>
        <w:t xml:space="preserve"> for commercial purposes.</w:t>
      </w:r>
    </w:p>
    <w:p w14:paraId="664368BF"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11B31E97" w14:textId="398BC7EC" w:rsidR="004C5333" w:rsidRPr="00103284" w:rsidRDefault="00103284" w:rsidP="004C5333">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7" w:name="_Toc30509368"/>
      <w:bookmarkStart w:id="68" w:name="_Toc39489737"/>
      <w:bookmarkStart w:id="69" w:name="_Toc58052634"/>
      <w:r w:rsidRPr="00103284">
        <w:rPr>
          <w:rFonts w:asciiTheme="minorHAnsi" w:hAnsiTheme="minorHAnsi" w:cstheme="minorHAnsi"/>
          <w:smallCaps/>
          <w:color w:val="auto"/>
          <w:sz w:val="22"/>
          <w:szCs w:val="22"/>
        </w:rPr>
        <w:t xml:space="preserve">Disclosure of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67"/>
      <w:bookmarkEnd w:id="68"/>
      <w:r w:rsidR="004C5333">
        <w:rPr>
          <w:rFonts w:asciiTheme="minorHAnsi" w:hAnsiTheme="minorHAnsi" w:cstheme="minorHAnsi"/>
          <w:smallCaps/>
          <w:color w:val="auto"/>
          <w:sz w:val="22"/>
          <w:szCs w:val="22"/>
        </w:rPr>
        <w:t xml:space="preserve"> of Data Subjects (Other than Patients)</w:t>
      </w:r>
      <w:bookmarkEnd w:id="69"/>
    </w:p>
    <w:p w14:paraId="2AFE09E3" w14:textId="541B03F3" w:rsidR="009277AB" w:rsidRDefault="009277AB" w:rsidP="00103284">
      <w:pPr>
        <w:autoSpaceDE w:val="0"/>
        <w:autoSpaceDN w:val="0"/>
        <w:adjustRightInd w:val="0"/>
        <w:spacing w:after="0" w:line="360" w:lineRule="auto"/>
        <w:jc w:val="both"/>
        <w:rPr>
          <w:rFonts w:cstheme="minorHAnsi"/>
          <w:color w:val="000000"/>
        </w:rPr>
      </w:pPr>
      <w:r>
        <w:rPr>
          <w:rFonts w:cstheme="minorHAnsi"/>
          <w:color w:val="000000"/>
        </w:rPr>
        <w:t>Relevant</w:t>
      </w:r>
      <w:r w:rsidR="00582E0E" w:rsidRPr="00103284">
        <w:rPr>
          <w:rFonts w:cstheme="minorHAnsi"/>
          <w:color w:val="000000"/>
        </w:rPr>
        <w:t xml:space="preserve"> </w:t>
      </w:r>
      <w:r w:rsidR="00582E0E">
        <w:rPr>
          <w:rFonts w:cstheme="minorHAnsi"/>
          <w:color w:val="000000"/>
        </w:rPr>
        <w:t>personal information</w:t>
      </w:r>
      <w:r w:rsidR="00582E0E" w:rsidRPr="00103284">
        <w:rPr>
          <w:rFonts w:cstheme="minorHAnsi"/>
          <w:color w:val="000000"/>
        </w:rPr>
        <w:t xml:space="preserve"> of </w:t>
      </w:r>
      <w:r w:rsidR="006051BE">
        <w:rPr>
          <w:rFonts w:cstheme="minorHAnsi"/>
          <w:color w:val="000000"/>
        </w:rPr>
        <w:t>data subjects (other than patients)</w:t>
      </w:r>
      <w:r w:rsidR="00582E0E" w:rsidRPr="00103284">
        <w:rPr>
          <w:rFonts w:cstheme="minorHAnsi"/>
          <w:color w:val="000000"/>
        </w:rPr>
        <w:t xml:space="preserve"> will be shared</w:t>
      </w:r>
      <w:r>
        <w:rPr>
          <w:rFonts w:cstheme="minorHAnsi"/>
          <w:color w:val="000000"/>
        </w:rPr>
        <w:t>,</w:t>
      </w:r>
      <w:r w:rsidRPr="009277AB">
        <w:rPr>
          <w:rFonts w:cstheme="minorHAnsi"/>
          <w:color w:val="000000"/>
        </w:rPr>
        <w:t xml:space="preserve"> </w:t>
      </w:r>
      <w:r>
        <w:rPr>
          <w:rFonts w:cstheme="minorHAnsi"/>
          <w:color w:val="000000"/>
        </w:rPr>
        <w:t>as may be necessary in the circumstances,</w:t>
      </w:r>
      <w:r w:rsidRPr="00103284">
        <w:rPr>
          <w:rFonts w:cstheme="minorHAnsi"/>
          <w:color w:val="000000"/>
        </w:rPr>
        <w:t xml:space="preserve"> with</w:t>
      </w:r>
      <w:r w:rsidR="00582E0E" w:rsidRPr="00103284">
        <w:rPr>
          <w:rFonts w:cstheme="minorHAnsi"/>
          <w:color w:val="000000"/>
        </w:rPr>
        <w:t xml:space="preserve"> </w:t>
      </w:r>
      <w:r w:rsidR="00582E0E">
        <w:rPr>
          <w:rFonts w:cstheme="minorHAnsi"/>
          <w:color w:val="000000"/>
        </w:rPr>
        <w:t xml:space="preserve">our professional advisers, </w:t>
      </w:r>
      <w:r w:rsidR="006051BE">
        <w:rPr>
          <w:rFonts w:cstheme="minorHAnsi"/>
          <w:color w:val="000000"/>
        </w:rPr>
        <w:t xml:space="preserve">relevant employees (on a need-to-know basis), our </w:t>
      </w:r>
      <w:r w:rsidR="00582E0E">
        <w:rPr>
          <w:rFonts w:cstheme="minorHAnsi"/>
          <w:color w:val="000000"/>
        </w:rPr>
        <w:t>auditors / accountants, regulators, relevant public and private bodies, law enforcement structures</w:t>
      </w:r>
      <w:r w:rsidR="0016529E">
        <w:rPr>
          <w:rFonts w:cstheme="minorHAnsi"/>
          <w:color w:val="000000"/>
        </w:rPr>
        <w:t xml:space="preserve"> and </w:t>
      </w:r>
      <w:r w:rsidR="006051BE" w:rsidRPr="00D5062A">
        <w:rPr>
          <w:rFonts w:cstheme="minorHAnsi"/>
          <w:color w:val="000000"/>
        </w:rPr>
        <w:t>a purchaser of the practice</w:t>
      </w:r>
      <w:r w:rsidR="006051BE">
        <w:rPr>
          <w:rFonts w:cstheme="minorHAnsi"/>
          <w:color w:val="000000"/>
        </w:rPr>
        <w:t>, if applicable</w:t>
      </w:r>
      <w:r w:rsidR="00582E0E">
        <w:rPr>
          <w:rFonts w:cstheme="minorHAnsi"/>
          <w:color w:val="000000"/>
        </w:rPr>
        <w:t>.</w:t>
      </w:r>
      <w:r w:rsidR="00394640">
        <w:rPr>
          <w:rFonts w:cstheme="minorHAnsi"/>
          <w:color w:val="000000"/>
        </w:rPr>
        <w:t xml:space="preserve"> </w:t>
      </w:r>
      <w:r w:rsidRPr="00103284">
        <w:rPr>
          <w:rFonts w:cstheme="minorHAnsi"/>
          <w:color w:val="000000"/>
        </w:rPr>
        <w:t xml:space="preserve">The </w:t>
      </w:r>
      <w:r>
        <w:rPr>
          <w:rFonts w:cstheme="minorHAnsi"/>
          <w:color w:val="000000"/>
        </w:rPr>
        <w:t>information</w:t>
      </w:r>
      <w:r w:rsidRPr="00103284">
        <w:rPr>
          <w:rFonts w:cstheme="minorHAnsi"/>
          <w:color w:val="000000"/>
        </w:rPr>
        <w:t xml:space="preserve"> will only be shared as permitted in terms of the law or as otherwise agreed to with such a person</w:t>
      </w:r>
      <w:r>
        <w:rPr>
          <w:rFonts w:cstheme="minorHAnsi"/>
          <w:color w:val="000000"/>
        </w:rPr>
        <w:t xml:space="preserve">. </w:t>
      </w:r>
    </w:p>
    <w:p w14:paraId="1708FFE7" w14:textId="175FDE8E" w:rsidR="00103284" w:rsidRDefault="00103284" w:rsidP="00103284">
      <w:pPr>
        <w:autoSpaceDE w:val="0"/>
        <w:autoSpaceDN w:val="0"/>
        <w:adjustRightInd w:val="0"/>
        <w:spacing w:after="0" w:line="360" w:lineRule="auto"/>
        <w:jc w:val="both"/>
        <w:rPr>
          <w:rFonts w:cstheme="minorHAnsi"/>
          <w:color w:val="000000"/>
        </w:rPr>
      </w:pPr>
    </w:p>
    <w:p w14:paraId="6BCCC708" w14:textId="77777777" w:rsidR="004C5333" w:rsidRPr="00237B4D" w:rsidRDefault="004C5333" w:rsidP="004C5333">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70" w:name="_Toc53497130"/>
      <w:bookmarkStart w:id="71" w:name="_Toc58052635"/>
      <w:r w:rsidRPr="00FD27BB">
        <w:rPr>
          <w:rFonts w:asciiTheme="minorHAnsi" w:hAnsiTheme="minorHAnsi" w:cstheme="minorHAnsi"/>
          <w:smallCaps/>
          <w:color w:val="auto"/>
          <w:sz w:val="22"/>
          <w:szCs w:val="22"/>
        </w:rPr>
        <w:t>Links to Social Networking Services</w:t>
      </w:r>
      <w:bookmarkEnd w:id="70"/>
      <w:bookmarkEnd w:id="71"/>
    </w:p>
    <w:p w14:paraId="29FC6622" w14:textId="61678B1C" w:rsidR="004C5333" w:rsidRPr="00903BA2" w:rsidRDefault="004C5333" w:rsidP="004C5333">
      <w:pPr>
        <w:spacing w:after="0" w:line="360" w:lineRule="auto"/>
        <w:jc w:val="both"/>
      </w:pPr>
      <w:r>
        <w:rPr>
          <w:rFonts w:eastAsia="Times New Roman" w:cstheme="minorHAnsi"/>
          <w:color w:val="000000" w:themeColor="text1"/>
          <w:lang w:eastAsia="en-ZA"/>
        </w:rPr>
        <w:t>We</w:t>
      </w:r>
      <w:r w:rsidRPr="00B35362">
        <w:rPr>
          <w:rFonts w:eastAsia="Times New Roman" w:cstheme="minorHAnsi"/>
          <w:color w:val="000000" w:themeColor="text1"/>
          <w:lang w:eastAsia="en-ZA"/>
        </w:rPr>
        <w:t xml:space="preserve"> </w:t>
      </w:r>
      <w:r>
        <w:rPr>
          <w:rFonts w:eastAsia="Times New Roman" w:cstheme="minorHAnsi"/>
          <w:color w:val="000000" w:themeColor="text1"/>
          <w:lang w:eastAsia="en-ZA"/>
        </w:rPr>
        <w:t xml:space="preserve">use social networking services such as </w:t>
      </w:r>
      <w:r w:rsidR="003D68E0">
        <w:rPr>
          <w:rFonts w:eastAsia="Times New Roman" w:cstheme="minorHAnsi"/>
          <w:color w:val="000000" w:themeColor="text1"/>
          <w:lang w:eastAsia="en-ZA"/>
        </w:rPr>
        <w:t xml:space="preserve">WhatsApp, </w:t>
      </w:r>
      <w:r>
        <w:rPr>
          <w:rFonts w:eastAsia="Times New Roman" w:cstheme="minorHAnsi"/>
          <w:color w:val="000000" w:themeColor="text1"/>
          <w:lang w:eastAsia="en-ZA"/>
        </w:rPr>
        <w:t xml:space="preserve">LinkedIn, </w:t>
      </w:r>
      <w:proofErr w:type="gramStart"/>
      <w:r>
        <w:rPr>
          <w:rFonts w:eastAsia="Times New Roman" w:cstheme="minorHAnsi"/>
          <w:color w:val="000000" w:themeColor="text1"/>
          <w:lang w:eastAsia="en-ZA"/>
        </w:rPr>
        <w:t>Twitter</w:t>
      </w:r>
      <w:proofErr w:type="gramEnd"/>
      <w:r>
        <w:rPr>
          <w:rFonts w:eastAsia="Times New Roman" w:cstheme="minorHAnsi"/>
          <w:color w:val="000000" w:themeColor="text1"/>
          <w:lang w:eastAsia="en-ZA"/>
        </w:rPr>
        <w:t xml:space="preserve"> and Facebook to communicate with the public about our services. When you communicate with us through these services, the relevant social networking service may collect your personal information for its own purposes. These services have their own privacy policies, which are independent of this Privacy Statement.</w:t>
      </w:r>
    </w:p>
    <w:p w14:paraId="52E6F34D" w14:textId="77777777" w:rsidR="004C5333" w:rsidRPr="00103284" w:rsidRDefault="004C5333" w:rsidP="004C5333">
      <w:pPr>
        <w:autoSpaceDE w:val="0"/>
        <w:autoSpaceDN w:val="0"/>
        <w:adjustRightInd w:val="0"/>
        <w:spacing w:after="0" w:line="360" w:lineRule="auto"/>
        <w:jc w:val="both"/>
        <w:rPr>
          <w:rFonts w:cstheme="minorHAnsi"/>
          <w:color w:val="000000"/>
        </w:rPr>
      </w:pPr>
    </w:p>
    <w:p w14:paraId="0110BFB9" w14:textId="77777777" w:rsidR="004C5333" w:rsidRDefault="004C5333" w:rsidP="004C5333">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72" w:name="_Toc39489735"/>
      <w:bookmarkStart w:id="73" w:name="_Toc58052636"/>
      <w:r>
        <w:rPr>
          <w:rFonts w:asciiTheme="minorHAnsi" w:hAnsiTheme="minorHAnsi" w:cstheme="minorHAnsi"/>
          <w:smallCaps/>
          <w:color w:val="auto"/>
          <w:sz w:val="22"/>
          <w:szCs w:val="22"/>
        </w:rPr>
        <w:t>Consent</w:t>
      </w:r>
      <w:bookmarkEnd w:id="72"/>
      <w:bookmarkEnd w:id="73"/>
      <w:r>
        <w:rPr>
          <w:rFonts w:asciiTheme="minorHAnsi" w:hAnsiTheme="minorHAnsi" w:cstheme="minorHAnsi"/>
          <w:smallCaps/>
          <w:color w:val="auto"/>
          <w:sz w:val="22"/>
          <w:szCs w:val="22"/>
        </w:rPr>
        <w:t xml:space="preserve"> </w:t>
      </w:r>
    </w:p>
    <w:p w14:paraId="7A97BB26" w14:textId="6B3D1E27" w:rsidR="004C5333" w:rsidRDefault="004C5333" w:rsidP="004C5333">
      <w:pPr>
        <w:widowControl w:val="0"/>
        <w:spacing w:after="0" w:line="360" w:lineRule="auto"/>
        <w:jc w:val="both"/>
        <w:rPr>
          <w:rFonts w:cstheme="minorHAnsi"/>
        </w:rPr>
      </w:pPr>
      <w:r>
        <w:rPr>
          <w:rFonts w:cstheme="minorHAnsi"/>
          <w:color w:val="000000"/>
        </w:rPr>
        <w:t>If you provide consent to</w:t>
      </w:r>
      <w:r w:rsidRPr="002812A1">
        <w:rPr>
          <w:rFonts w:cstheme="minorHAnsi"/>
          <w:color w:val="000000"/>
        </w:rPr>
        <w:t xml:space="preserve"> </w:t>
      </w:r>
      <w:r>
        <w:rPr>
          <w:rFonts w:cstheme="minorHAnsi"/>
          <w:color w:val="000000"/>
        </w:rPr>
        <w:t>us</w:t>
      </w:r>
      <w:r w:rsidRPr="002812A1">
        <w:rPr>
          <w:rFonts w:cstheme="minorHAnsi"/>
          <w:color w:val="000000"/>
        </w:rPr>
        <w:t xml:space="preserve"> to process your personal information</w:t>
      </w:r>
      <w:r>
        <w:rPr>
          <w:rFonts w:cstheme="minorHAnsi"/>
          <w:color w:val="000000"/>
        </w:rPr>
        <w:t>, you</w:t>
      </w:r>
      <w:r w:rsidRPr="002812A1">
        <w:rPr>
          <w:rFonts w:cstheme="minorHAnsi"/>
        </w:rPr>
        <w:t xml:space="preserve"> may </w:t>
      </w:r>
      <w:r>
        <w:rPr>
          <w:rFonts w:cstheme="minorHAnsi"/>
        </w:rPr>
        <w:t>withdraw your consent</w:t>
      </w:r>
      <w:r w:rsidRPr="002812A1">
        <w:rPr>
          <w:rFonts w:cstheme="minorHAnsi"/>
        </w:rPr>
        <w:t xml:space="preserve"> at any time. </w:t>
      </w:r>
      <w:r>
        <w:rPr>
          <w:rFonts w:cstheme="minorHAnsi"/>
        </w:rPr>
        <w:t>This does not affect the processing of personal information that has already occurred. If you withdraw your consent, your personal information will only be processed as provided for in the law,</w:t>
      </w:r>
      <w:r w:rsidRPr="009F7D9B">
        <w:rPr>
          <w:rFonts w:cstheme="minorHAnsi"/>
          <w:color w:val="000000"/>
        </w:rPr>
        <w:t xml:space="preserve"> </w:t>
      </w:r>
      <w:r w:rsidRPr="00103284">
        <w:rPr>
          <w:rFonts w:cstheme="minorHAnsi"/>
          <w:color w:val="000000"/>
        </w:rPr>
        <w:t xml:space="preserve">and, if the circumstances make it reasonable </w:t>
      </w:r>
      <w:r>
        <w:rPr>
          <w:rFonts w:cstheme="minorHAnsi"/>
          <w:color w:val="000000"/>
        </w:rPr>
        <w:t xml:space="preserve">and lawful </w:t>
      </w:r>
      <w:r w:rsidRPr="00103284">
        <w:rPr>
          <w:rFonts w:cstheme="minorHAnsi"/>
          <w:color w:val="000000"/>
        </w:rPr>
        <w:t xml:space="preserve">for </w:t>
      </w:r>
      <w:r>
        <w:rPr>
          <w:rFonts w:cstheme="minorHAnsi"/>
          <w:color w:val="000000"/>
        </w:rPr>
        <w:t>us</w:t>
      </w:r>
      <w:r w:rsidRPr="00103284">
        <w:rPr>
          <w:rFonts w:cstheme="minorHAnsi"/>
          <w:color w:val="000000"/>
        </w:rPr>
        <w:t xml:space="preserve"> to do so, </w:t>
      </w:r>
      <w:r>
        <w:rPr>
          <w:rFonts w:cstheme="minorHAnsi"/>
          <w:color w:val="000000"/>
        </w:rPr>
        <w:t>we</w:t>
      </w:r>
      <w:r w:rsidRPr="00103284">
        <w:rPr>
          <w:rFonts w:cstheme="minorHAnsi"/>
          <w:color w:val="000000"/>
        </w:rPr>
        <w:t xml:space="preserve"> may terminate </w:t>
      </w:r>
      <w:r>
        <w:rPr>
          <w:rFonts w:cstheme="minorHAnsi"/>
          <w:color w:val="000000"/>
        </w:rPr>
        <w:t>our</w:t>
      </w:r>
      <w:r w:rsidRPr="00103284">
        <w:rPr>
          <w:rFonts w:cstheme="minorHAnsi"/>
          <w:color w:val="000000"/>
        </w:rPr>
        <w:t xml:space="preserve"> relationship with you.</w:t>
      </w:r>
    </w:p>
    <w:p w14:paraId="29F3A1AF" w14:textId="77777777" w:rsidR="004C5333" w:rsidRDefault="004C5333" w:rsidP="004C5333">
      <w:pPr>
        <w:spacing w:after="0" w:line="360" w:lineRule="auto"/>
        <w:jc w:val="both"/>
        <w:rPr>
          <w:rFonts w:cstheme="minorHAnsi"/>
        </w:rPr>
      </w:pPr>
    </w:p>
    <w:p w14:paraId="028E85C7" w14:textId="77777777" w:rsidR="004C5333" w:rsidRDefault="004C5333" w:rsidP="004C5333">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74" w:name="_Toc58052637"/>
      <w:r>
        <w:rPr>
          <w:rFonts w:asciiTheme="minorHAnsi" w:hAnsiTheme="minorHAnsi" w:cstheme="minorHAnsi"/>
          <w:smallCaps/>
          <w:color w:val="auto"/>
          <w:sz w:val="22"/>
          <w:szCs w:val="22"/>
        </w:rPr>
        <w:t>Objection to Processing</w:t>
      </w:r>
      <w:bookmarkEnd w:id="74"/>
    </w:p>
    <w:p w14:paraId="30AED68C" w14:textId="77777777" w:rsidR="004C5333" w:rsidRPr="00103284" w:rsidRDefault="004C5333" w:rsidP="004C5333">
      <w:pPr>
        <w:spacing w:after="0" w:line="360" w:lineRule="auto"/>
        <w:jc w:val="both"/>
        <w:rPr>
          <w:rFonts w:cstheme="minorHAnsi"/>
        </w:rPr>
      </w:pPr>
      <w:r>
        <w:rPr>
          <w:rFonts w:cstheme="minorHAnsi"/>
        </w:rPr>
        <w:t xml:space="preserve">In certain instances, you may object to the processing of your personal information, if it is reasonable to do so, </w:t>
      </w:r>
      <w:r w:rsidRPr="00103284">
        <w:rPr>
          <w:rFonts w:cstheme="minorHAnsi"/>
          <w:color w:val="000000"/>
        </w:rPr>
        <w:t xml:space="preserve">unless </w:t>
      </w:r>
      <w:r>
        <w:rPr>
          <w:rFonts w:cstheme="minorHAnsi"/>
          <w:color w:val="000000"/>
        </w:rPr>
        <w:t>we</w:t>
      </w:r>
      <w:r w:rsidRPr="00103284">
        <w:rPr>
          <w:rFonts w:cstheme="minorHAnsi"/>
          <w:color w:val="000000"/>
        </w:rPr>
        <w:t xml:space="preserve"> may do so in terms of the law</w:t>
      </w:r>
      <w:r>
        <w:rPr>
          <w:rFonts w:cstheme="minorHAnsi"/>
        </w:rPr>
        <w:t xml:space="preserve">. This must occur on the form prescribed by POPIA. This does not affect personal information already processed. If you object and we agree with your objection, your personal information will only be processed as provided for in the law. </w:t>
      </w:r>
      <w:r w:rsidRPr="00103284">
        <w:rPr>
          <w:rFonts w:cstheme="minorHAnsi"/>
          <w:color w:val="000000"/>
        </w:rPr>
        <w:t>If you exercise this right and, if the circumstances make it reasonable</w:t>
      </w:r>
      <w:r>
        <w:rPr>
          <w:rFonts w:cstheme="minorHAnsi"/>
          <w:color w:val="000000"/>
        </w:rPr>
        <w:t xml:space="preserve"> and lawful</w:t>
      </w:r>
      <w:r w:rsidRPr="00103284">
        <w:rPr>
          <w:rFonts w:cstheme="minorHAnsi"/>
          <w:color w:val="000000"/>
        </w:rPr>
        <w:t xml:space="preserve"> for </w:t>
      </w:r>
      <w:r>
        <w:rPr>
          <w:rFonts w:cstheme="minorHAnsi"/>
          <w:color w:val="000000"/>
        </w:rPr>
        <w:t>us</w:t>
      </w:r>
      <w:r w:rsidRPr="00103284">
        <w:rPr>
          <w:rFonts w:cstheme="minorHAnsi"/>
          <w:color w:val="000000"/>
        </w:rPr>
        <w:t xml:space="preserve"> to do so, </w:t>
      </w:r>
      <w:r>
        <w:rPr>
          <w:rFonts w:cstheme="minorHAnsi"/>
          <w:color w:val="000000"/>
        </w:rPr>
        <w:t>we</w:t>
      </w:r>
      <w:r w:rsidRPr="00103284">
        <w:rPr>
          <w:rFonts w:cstheme="minorHAnsi"/>
          <w:color w:val="000000"/>
        </w:rPr>
        <w:t xml:space="preserve"> may terminate </w:t>
      </w:r>
      <w:r>
        <w:rPr>
          <w:rFonts w:cstheme="minorHAnsi"/>
          <w:color w:val="000000"/>
        </w:rPr>
        <w:t>our</w:t>
      </w:r>
      <w:r w:rsidRPr="00103284">
        <w:rPr>
          <w:rFonts w:cstheme="minorHAnsi"/>
          <w:color w:val="000000"/>
        </w:rPr>
        <w:t xml:space="preserve"> relationship with you. </w:t>
      </w:r>
    </w:p>
    <w:p w14:paraId="53E9AF26" w14:textId="77777777" w:rsidR="004C5333" w:rsidRPr="00103284" w:rsidRDefault="004C5333" w:rsidP="00103284">
      <w:pPr>
        <w:autoSpaceDE w:val="0"/>
        <w:autoSpaceDN w:val="0"/>
        <w:adjustRightInd w:val="0"/>
        <w:spacing w:after="0" w:line="360" w:lineRule="auto"/>
        <w:jc w:val="both"/>
        <w:rPr>
          <w:rFonts w:cstheme="minorHAnsi"/>
          <w:color w:val="000000"/>
        </w:rPr>
      </w:pPr>
    </w:p>
    <w:p w14:paraId="4F4DFBBC" w14:textId="77777777" w:rsidR="00103284" w:rsidRPr="00103284" w:rsidRDefault="00103284" w:rsidP="00840E0E">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75" w:name="_Toc30509369"/>
      <w:bookmarkStart w:id="76" w:name="_Toc39489738"/>
      <w:bookmarkStart w:id="77" w:name="_Toc58052638"/>
      <w:r w:rsidRPr="00103284">
        <w:rPr>
          <w:rFonts w:asciiTheme="minorHAnsi" w:hAnsiTheme="minorHAnsi" w:cstheme="minorHAnsi"/>
          <w:smallCaps/>
          <w:color w:val="auto"/>
          <w:sz w:val="22"/>
          <w:szCs w:val="22"/>
        </w:rPr>
        <w:lastRenderedPageBreak/>
        <w:t>Record-Keeping</w:t>
      </w:r>
      <w:bookmarkEnd w:id="75"/>
      <w:bookmarkEnd w:id="76"/>
      <w:bookmarkEnd w:id="77"/>
    </w:p>
    <w:p w14:paraId="2EC78A76" w14:textId="7023D1D7" w:rsidR="00103284" w:rsidRPr="00103284" w:rsidRDefault="002532EC" w:rsidP="00840E0E">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w:t>
      </w:r>
      <w:r w:rsidR="00933DEF">
        <w:rPr>
          <w:rFonts w:cstheme="minorHAnsi"/>
          <w:color w:val="000000"/>
        </w:rPr>
        <w:t>maintain</w:t>
      </w:r>
      <w:r w:rsidR="00103284" w:rsidRPr="00103284">
        <w:rPr>
          <w:rFonts w:cstheme="minorHAnsi"/>
          <w:color w:val="000000"/>
        </w:rPr>
        <w:t xml:space="preserve"> records of your </w:t>
      </w:r>
      <w:r w:rsidR="00A16947">
        <w:rPr>
          <w:rFonts w:cstheme="minorHAnsi"/>
          <w:color w:val="000000"/>
        </w:rPr>
        <w:t>p</w:t>
      </w:r>
      <w:r w:rsidR="00A57351">
        <w:rPr>
          <w:rFonts w:cstheme="minorHAnsi"/>
          <w:color w:val="000000"/>
        </w:rPr>
        <w:t xml:space="preserve">ersonal </w:t>
      </w:r>
      <w:r w:rsidR="00A16947">
        <w:rPr>
          <w:rFonts w:cstheme="minorHAnsi"/>
          <w:color w:val="000000"/>
        </w:rPr>
        <w:t>i</w:t>
      </w:r>
      <w:r w:rsidR="007C353C">
        <w:rPr>
          <w:rFonts w:cstheme="minorHAnsi"/>
          <w:color w:val="000000"/>
        </w:rPr>
        <w:t>nformation</w:t>
      </w:r>
      <w:r w:rsidR="00103284" w:rsidRPr="00103284">
        <w:rPr>
          <w:rFonts w:cstheme="minorHAnsi"/>
          <w:color w:val="000000"/>
        </w:rPr>
        <w:t xml:space="preserve"> for as long as it is necessary for lawful purposes</w:t>
      </w:r>
      <w:r w:rsidR="00961E1B">
        <w:rPr>
          <w:rFonts w:cstheme="minorHAnsi"/>
          <w:color w:val="000000"/>
        </w:rPr>
        <w:t xml:space="preserve"> in accordance with the law</w:t>
      </w:r>
      <w:r w:rsidR="00103284" w:rsidRPr="00103284">
        <w:rPr>
          <w:rFonts w:cstheme="minorHAnsi"/>
          <w:color w:val="000000"/>
        </w:rPr>
        <w:t xml:space="preserve">, including </w:t>
      </w:r>
      <w:r w:rsidR="00103284" w:rsidRPr="00103284">
        <w:rPr>
          <w:rFonts w:cstheme="minorHAnsi"/>
        </w:rPr>
        <w:t>to fulfil your requests, provide services to you, comply with legal obligations, resolve disputes</w:t>
      </w:r>
      <w:r w:rsidR="00E75426">
        <w:rPr>
          <w:rFonts w:cstheme="minorHAnsi"/>
        </w:rPr>
        <w:t>,</w:t>
      </w:r>
      <w:r w:rsidR="00103284" w:rsidRPr="00103284">
        <w:rPr>
          <w:rFonts w:cstheme="minorHAnsi"/>
        </w:rPr>
        <w:t xml:space="preserve"> enforce agreements</w:t>
      </w:r>
      <w:r w:rsidR="00E75426">
        <w:rPr>
          <w:rFonts w:cstheme="minorHAnsi"/>
        </w:rPr>
        <w:t xml:space="preserve"> and as proof</w:t>
      </w:r>
      <w:r w:rsidR="00103284" w:rsidRPr="00103284">
        <w:rPr>
          <w:rFonts w:cstheme="minorHAnsi"/>
          <w:color w:val="000000"/>
        </w:rPr>
        <w:t>.</w:t>
      </w:r>
      <w:r w:rsidR="00933DEF">
        <w:rPr>
          <w:rFonts w:cstheme="minorHAnsi"/>
          <w:color w:val="000000"/>
        </w:rPr>
        <w:t xml:space="preserve"> These records may be</w:t>
      </w:r>
      <w:r w:rsidR="00704EBB">
        <w:rPr>
          <w:rFonts w:cstheme="minorHAnsi"/>
          <w:color w:val="000000"/>
        </w:rPr>
        <w:t xml:space="preserve"> held</w:t>
      </w:r>
      <w:r w:rsidR="00933DEF">
        <w:rPr>
          <w:rFonts w:cstheme="minorHAnsi"/>
          <w:color w:val="000000"/>
        </w:rPr>
        <w:t xml:space="preserve"> in electronic format.</w:t>
      </w:r>
      <w:r w:rsidR="00103284" w:rsidRPr="00103284">
        <w:rPr>
          <w:rFonts w:cstheme="minorHAnsi"/>
          <w:color w:val="000000"/>
        </w:rPr>
        <w:t xml:space="preserve"> </w:t>
      </w:r>
      <w:r w:rsidR="004758F1">
        <w:rPr>
          <w:rFonts w:cstheme="minorHAnsi"/>
          <w:color w:val="000000"/>
        </w:rPr>
        <w:t>We</w:t>
      </w:r>
      <w:r w:rsidR="00103284" w:rsidRPr="00103284">
        <w:rPr>
          <w:rFonts w:cstheme="minorHAnsi"/>
          <w:color w:val="000000"/>
        </w:rPr>
        <w:t xml:space="preserve"> may also retain your </w:t>
      </w:r>
      <w:r w:rsidR="00A16947">
        <w:rPr>
          <w:rFonts w:cstheme="minorHAnsi"/>
          <w:color w:val="000000"/>
        </w:rPr>
        <w:t>p</w:t>
      </w:r>
      <w:r w:rsidR="00A57351">
        <w:rPr>
          <w:rFonts w:cstheme="minorHAnsi"/>
          <w:color w:val="000000"/>
        </w:rPr>
        <w:t xml:space="preserve">ersonal </w:t>
      </w:r>
      <w:r w:rsidR="00A16947">
        <w:rPr>
          <w:rFonts w:cstheme="minorHAnsi"/>
          <w:color w:val="000000"/>
        </w:rPr>
        <w:t>i</w:t>
      </w:r>
      <w:r w:rsidR="007C353C">
        <w:rPr>
          <w:rFonts w:cstheme="minorHAnsi"/>
          <w:color w:val="000000"/>
        </w:rPr>
        <w:t>nformation</w:t>
      </w:r>
      <w:r w:rsidR="00103284" w:rsidRPr="00103284">
        <w:rPr>
          <w:rFonts w:cstheme="minorHAnsi"/>
          <w:color w:val="000000"/>
        </w:rPr>
        <w:t xml:space="preserve"> for historical, statistical and research purposes, subject to the provisions of the law.</w:t>
      </w:r>
    </w:p>
    <w:p w14:paraId="38179D85" w14:textId="77777777" w:rsidR="00103284" w:rsidRPr="00103284" w:rsidRDefault="00103284" w:rsidP="00103284">
      <w:pPr>
        <w:pStyle w:val="Heading1"/>
        <w:spacing w:before="0" w:line="240" w:lineRule="auto"/>
        <w:ind w:left="357"/>
        <w:rPr>
          <w:rFonts w:asciiTheme="minorHAnsi" w:hAnsiTheme="minorHAnsi" w:cstheme="minorHAnsi"/>
          <w:smallCaps/>
          <w:color w:val="auto"/>
          <w:sz w:val="22"/>
          <w:szCs w:val="22"/>
        </w:rPr>
      </w:pPr>
    </w:p>
    <w:p w14:paraId="7D02CA2F" w14:textId="6E541DC7" w:rsidR="00103284" w:rsidRPr="00103284" w:rsidRDefault="00103284" w:rsidP="00840E0E">
      <w:pPr>
        <w:pStyle w:val="Heading1"/>
        <w:numPr>
          <w:ilvl w:val="0"/>
          <w:numId w:val="1"/>
        </w:numPr>
        <w:spacing w:before="0" w:line="480" w:lineRule="auto"/>
        <w:ind w:left="357" w:hanging="357"/>
        <w:rPr>
          <w:rFonts w:asciiTheme="minorHAnsi" w:hAnsiTheme="minorHAnsi" w:cstheme="minorHAnsi"/>
          <w:smallCaps/>
          <w:color w:val="auto"/>
          <w:sz w:val="22"/>
          <w:szCs w:val="22"/>
        </w:rPr>
      </w:pPr>
      <w:bookmarkStart w:id="78" w:name="_Toc30509370"/>
      <w:bookmarkStart w:id="79" w:name="_Toc39489739"/>
      <w:bookmarkStart w:id="80" w:name="_Toc58052639"/>
      <w:r w:rsidRPr="00103284">
        <w:rPr>
          <w:rFonts w:asciiTheme="minorHAnsi" w:hAnsiTheme="minorHAnsi" w:cstheme="minorHAnsi"/>
          <w:smallCaps/>
          <w:color w:val="auto"/>
          <w:sz w:val="22"/>
          <w:szCs w:val="22"/>
        </w:rPr>
        <w:t xml:space="preserve">Sending </w:t>
      </w:r>
      <w:r w:rsidR="007C353C">
        <w:rPr>
          <w:rFonts w:asciiTheme="minorHAnsi" w:hAnsiTheme="minorHAnsi" w:cstheme="minorHAnsi"/>
          <w:smallCaps/>
          <w:color w:val="auto"/>
          <w:sz w:val="22"/>
          <w:szCs w:val="22"/>
        </w:rPr>
        <w:t>Information</w:t>
      </w:r>
      <w:r w:rsidRPr="00103284">
        <w:rPr>
          <w:rFonts w:asciiTheme="minorHAnsi" w:hAnsiTheme="minorHAnsi" w:cstheme="minorHAnsi"/>
          <w:smallCaps/>
          <w:color w:val="auto"/>
          <w:sz w:val="22"/>
          <w:szCs w:val="22"/>
        </w:rPr>
        <w:t xml:space="preserve"> Across the Borders of </w:t>
      </w:r>
      <w:r w:rsidR="007A4481">
        <w:rPr>
          <w:rFonts w:asciiTheme="minorHAnsi" w:hAnsiTheme="minorHAnsi" w:cstheme="minorHAnsi"/>
          <w:smallCaps/>
          <w:color w:val="auto"/>
          <w:sz w:val="22"/>
          <w:szCs w:val="22"/>
        </w:rPr>
        <w:t xml:space="preserve">the Republic of </w:t>
      </w:r>
      <w:r w:rsidRPr="00103284">
        <w:rPr>
          <w:rFonts w:asciiTheme="minorHAnsi" w:hAnsiTheme="minorHAnsi" w:cstheme="minorHAnsi"/>
          <w:smallCaps/>
          <w:color w:val="auto"/>
          <w:sz w:val="22"/>
          <w:szCs w:val="22"/>
        </w:rPr>
        <w:t>South Africa</w:t>
      </w:r>
      <w:bookmarkEnd w:id="78"/>
      <w:bookmarkEnd w:id="79"/>
      <w:bookmarkEnd w:id="80"/>
    </w:p>
    <w:p w14:paraId="56B8D586" w14:textId="4C01E325" w:rsidR="00103284" w:rsidRPr="00103284" w:rsidRDefault="002532EC" w:rsidP="007B6EB2">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w:t>
      </w:r>
      <w:r w:rsidR="00545D8F">
        <w:rPr>
          <w:rFonts w:cstheme="minorHAnsi"/>
          <w:color w:val="000000"/>
        </w:rPr>
        <w:t>p</w:t>
      </w:r>
      <w:r w:rsidR="00A57351">
        <w:rPr>
          <w:rFonts w:cstheme="minorHAnsi"/>
          <w:color w:val="000000"/>
        </w:rPr>
        <w:t>rocess</w:t>
      </w:r>
      <w:r w:rsidR="00103284" w:rsidRPr="00103284">
        <w:rPr>
          <w:rFonts w:cstheme="minorHAnsi"/>
          <w:color w:val="000000"/>
        </w:rPr>
        <w:t xml:space="preserve"> and store your </w:t>
      </w:r>
      <w:r w:rsidR="00545D8F">
        <w:rPr>
          <w:rFonts w:cstheme="minorHAnsi"/>
          <w:color w:val="000000"/>
        </w:rPr>
        <w:t>i</w:t>
      </w:r>
      <w:r w:rsidR="007C353C">
        <w:rPr>
          <w:rFonts w:cstheme="minorHAnsi"/>
          <w:color w:val="000000"/>
        </w:rPr>
        <w:t>nformation</w:t>
      </w:r>
      <w:r w:rsidR="00103284" w:rsidRPr="00103284">
        <w:rPr>
          <w:rFonts w:cstheme="minorHAnsi"/>
          <w:color w:val="000000"/>
        </w:rPr>
        <w:t xml:space="preserve"> in records within the Republic South Africa</w:t>
      </w:r>
      <w:r w:rsidR="007B6EB2">
        <w:rPr>
          <w:rFonts w:cstheme="minorHAnsi"/>
          <w:color w:val="000000"/>
        </w:rPr>
        <w:t xml:space="preserve">, including in ‘clouds’, which </w:t>
      </w:r>
      <w:r w:rsidR="0096701B" w:rsidRPr="0096701B">
        <w:rPr>
          <w:rFonts w:cstheme="minorHAnsi"/>
        </w:rPr>
        <w:t>compl</w:t>
      </w:r>
      <w:r w:rsidR="00262365">
        <w:rPr>
          <w:rFonts w:cstheme="minorHAnsi"/>
        </w:rPr>
        <w:t>y</w:t>
      </w:r>
      <w:r w:rsidR="0096701B" w:rsidRPr="0096701B">
        <w:rPr>
          <w:rFonts w:cstheme="minorHAnsi"/>
        </w:rPr>
        <w:t xml:space="preserve"> </w:t>
      </w:r>
      <w:r w:rsidR="005F7E4A">
        <w:rPr>
          <w:rFonts w:cstheme="minorHAnsi"/>
        </w:rPr>
        <w:t>legal</w:t>
      </w:r>
      <w:r w:rsidR="0096701B" w:rsidRPr="0096701B">
        <w:rPr>
          <w:rFonts w:cstheme="minorHAnsi"/>
        </w:rPr>
        <w:t xml:space="preserve"> requirements to ensure the protection of </w:t>
      </w:r>
      <w:r w:rsidR="00A234A9">
        <w:rPr>
          <w:rFonts w:cstheme="minorHAnsi"/>
        </w:rPr>
        <w:t xml:space="preserve">your </w:t>
      </w:r>
      <w:r w:rsidR="0096701B" w:rsidRPr="0096701B">
        <w:rPr>
          <w:rFonts w:cstheme="minorHAnsi"/>
        </w:rPr>
        <w:t>privacy</w:t>
      </w:r>
      <w:r w:rsidR="00FC4E35">
        <w:rPr>
          <w:rFonts w:cstheme="minorHAnsi"/>
          <w:color w:val="000000"/>
        </w:rPr>
        <w:t xml:space="preserve">. </w:t>
      </w:r>
      <w:r w:rsidR="00103284" w:rsidRPr="00103284">
        <w:rPr>
          <w:rFonts w:cstheme="minorHAnsi"/>
          <w:color w:val="000000"/>
        </w:rPr>
        <w:t xml:space="preserve">If </w:t>
      </w:r>
      <w:r w:rsidR="00F34777">
        <w:rPr>
          <w:rFonts w:cstheme="minorHAnsi"/>
          <w:color w:val="000000"/>
        </w:rPr>
        <w:t>we</w:t>
      </w:r>
      <w:r w:rsidR="00A4281F">
        <w:rPr>
          <w:rFonts w:cstheme="minorHAnsi"/>
          <w:color w:val="000000"/>
        </w:rPr>
        <w:t xml:space="preserve"> </w:t>
      </w:r>
      <w:r w:rsidR="00926AAD">
        <w:rPr>
          <w:rFonts w:cstheme="minorHAnsi"/>
          <w:color w:val="000000"/>
        </w:rPr>
        <w:t>m</w:t>
      </w:r>
      <w:r w:rsidR="003D64F0">
        <w:rPr>
          <w:rFonts w:cstheme="minorHAnsi"/>
          <w:color w:val="000000"/>
        </w:rPr>
        <w:t>ust</w:t>
      </w:r>
      <w:r w:rsidR="00103284" w:rsidRPr="00103284">
        <w:rPr>
          <w:rFonts w:cstheme="minorHAnsi"/>
          <w:color w:val="000000"/>
        </w:rPr>
        <w:t xml:space="preserve"> provide your </w:t>
      </w:r>
      <w:r w:rsidR="00640B9B">
        <w:rPr>
          <w:rFonts w:cstheme="minorHAnsi"/>
          <w:color w:val="000000"/>
        </w:rPr>
        <w:t>p</w:t>
      </w:r>
      <w:r w:rsidR="00A57351">
        <w:rPr>
          <w:rFonts w:cstheme="minorHAnsi"/>
          <w:color w:val="000000"/>
        </w:rPr>
        <w:t xml:space="preserve">ersonal </w:t>
      </w:r>
      <w:r w:rsidR="00640B9B">
        <w:rPr>
          <w:rFonts w:cstheme="minorHAnsi"/>
          <w:color w:val="000000"/>
        </w:rPr>
        <w:t>i</w:t>
      </w:r>
      <w:r w:rsidR="007C353C">
        <w:rPr>
          <w:rFonts w:cstheme="minorHAnsi"/>
          <w:color w:val="000000"/>
        </w:rPr>
        <w:t>nformation</w:t>
      </w:r>
      <w:r w:rsidR="00103284" w:rsidRPr="00103284">
        <w:rPr>
          <w:rFonts w:cstheme="minorHAnsi"/>
          <w:color w:val="000000"/>
        </w:rPr>
        <w:t xml:space="preserve"> to a</w:t>
      </w:r>
      <w:r w:rsidR="00FC4E35">
        <w:rPr>
          <w:rFonts w:cstheme="minorHAnsi"/>
          <w:color w:val="000000"/>
        </w:rPr>
        <w:t>ny</w:t>
      </w:r>
      <w:r w:rsidR="00103284" w:rsidRPr="00103284">
        <w:rPr>
          <w:rFonts w:cstheme="minorHAnsi"/>
          <w:color w:val="000000"/>
        </w:rPr>
        <w:t xml:space="preserve"> third party in another country, </w:t>
      </w:r>
      <w:r w:rsidR="00FE2476">
        <w:rPr>
          <w:rFonts w:cstheme="minorHAnsi"/>
          <w:color w:val="000000"/>
        </w:rPr>
        <w:t>we</w:t>
      </w:r>
      <w:r w:rsidR="002A7A0E">
        <w:rPr>
          <w:rFonts w:cstheme="minorHAnsi"/>
          <w:color w:val="000000"/>
        </w:rPr>
        <w:t xml:space="preserve"> </w:t>
      </w:r>
      <w:r w:rsidR="00103284" w:rsidRPr="00103284">
        <w:rPr>
          <w:rFonts w:cstheme="minorHAnsi"/>
          <w:color w:val="000000"/>
        </w:rPr>
        <w:t xml:space="preserve">will </w:t>
      </w:r>
      <w:r w:rsidR="002A7A0E">
        <w:rPr>
          <w:rFonts w:cstheme="minorHAnsi"/>
          <w:color w:val="000000"/>
        </w:rPr>
        <w:t>obtain</w:t>
      </w:r>
      <w:r w:rsidR="00103284" w:rsidRPr="00103284">
        <w:rPr>
          <w:rFonts w:cstheme="minorHAnsi"/>
          <w:color w:val="000000"/>
        </w:rPr>
        <w:t xml:space="preserve"> your </w:t>
      </w:r>
      <w:r w:rsidR="003271E5">
        <w:rPr>
          <w:rFonts w:cstheme="minorHAnsi"/>
          <w:color w:val="000000"/>
        </w:rPr>
        <w:t xml:space="preserve">prior </w:t>
      </w:r>
      <w:r w:rsidR="00103284" w:rsidRPr="00103284">
        <w:rPr>
          <w:rFonts w:cstheme="minorHAnsi"/>
          <w:color w:val="000000"/>
        </w:rPr>
        <w:t>consent unless</w:t>
      </w:r>
      <w:r w:rsidR="003271E5" w:rsidRPr="003271E5">
        <w:rPr>
          <w:rFonts w:cstheme="minorHAnsi"/>
          <w:color w:val="000000"/>
        </w:rPr>
        <w:t xml:space="preserve"> </w:t>
      </w:r>
      <w:r w:rsidR="003271E5" w:rsidRPr="00103284">
        <w:rPr>
          <w:rFonts w:cstheme="minorHAnsi"/>
          <w:color w:val="000000"/>
        </w:rPr>
        <w:t xml:space="preserve">such </w:t>
      </w:r>
      <w:r w:rsidR="00640B9B">
        <w:rPr>
          <w:rFonts w:cstheme="minorHAnsi"/>
          <w:color w:val="000000"/>
        </w:rPr>
        <w:t>i</w:t>
      </w:r>
      <w:r w:rsidR="007C353C">
        <w:rPr>
          <w:rFonts w:cstheme="minorHAnsi"/>
          <w:color w:val="000000"/>
        </w:rPr>
        <w:t>nformation</w:t>
      </w:r>
      <w:r w:rsidR="00103284" w:rsidRPr="00103284">
        <w:rPr>
          <w:rFonts w:cstheme="minorHAnsi"/>
          <w:color w:val="000000"/>
        </w:rPr>
        <w:t xml:space="preserve"> may </w:t>
      </w:r>
      <w:r w:rsidR="003271E5">
        <w:rPr>
          <w:rFonts w:cstheme="minorHAnsi"/>
          <w:color w:val="000000"/>
        </w:rPr>
        <w:t xml:space="preserve">be </w:t>
      </w:r>
      <w:r w:rsidR="00103284" w:rsidRPr="00103284">
        <w:rPr>
          <w:rFonts w:cstheme="minorHAnsi"/>
          <w:color w:val="000000"/>
        </w:rPr>
        <w:t>lawfully provide</w:t>
      </w:r>
      <w:r w:rsidR="003271E5">
        <w:rPr>
          <w:rFonts w:cstheme="minorHAnsi"/>
          <w:color w:val="000000"/>
        </w:rPr>
        <w:t>d</w:t>
      </w:r>
      <w:r w:rsidR="00103284" w:rsidRPr="00103284">
        <w:rPr>
          <w:rFonts w:cstheme="minorHAnsi"/>
          <w:color w:val="000000"/>
        </w:rPr>
        <w:t xml:space="preserve"> to that third party.</w:t>
      </w:r>
    </w:p>
    <w:p w14:paraId="0BE44E79"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50A334CC" w14:textId="61F8FBD9"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1" w:name="_Toc30509371"/>
      <w:bookmarkStart w:id="82" w:name="_Toc39489740"/>
      <w:bookmarkStart w:id="83" w:name="_Toc58052640"/>
      <w:r w:rsidRPr="00103284">
        <w:rPr>
          <w:rFonts w:asciiTheme="minorHAnsi" w:hAnsiTheme="minorHAnsi" w:cstheme="minorHAnsi"/>
          <w:smallCaps/>
          <w:color w:val="auto"/>
          <w:sz w:val="22"/>
          <w:szCs w:val="22"/>
        </w:rPr>
        <w:t xml:space="preserve">Security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81"/>
      <w:bookmarkEnd w:id="82"/>
      <w:bookmarkEnd w:id="83"/>
    </w:p>
    <w:p w14:paraId="6126DD2B" w14:textId="77777777" w:rsidR="00614A98" w:rsidRDefault="002B76B4" w:rsidP="009C6E5E">
      <w:pPr>
        <w:autoSpaceDE w:val="0"/>
        <w:autoSpaceDN w:val="0"/>
        <w:adjustRightInd w:val="0"/>
        <w:spacing w:after="0" w:line="360" w:lineRule="auto"/>
        <w:jc w:val="both"/>
        <w:rPr>
          <w:rFonts w:cstheme="minorHAnsi"/>
          <w:color w:val="000000"/>
        </w:rPr>
      </w:pPr>
      <w:r>
        <w:rPr>
          <w:rFonts w:cstheme="minorHAnsi"/>
          <w:color w:val="000000"/>
        </w:rPr>
        <w:t>We are</w:t>
      </w:r>
      <w:r w:rsidR="00103284" w:rsidRPr="007C5079">
        <w:rPr>
          <w:rFonts w:cstheme="minorHAnsi"/>
          <w:color w:val="000000"/>
        </w:rPr>
        <w:t xml:space="preserve"> committed to ensuring the security of your </w:t>
      </w:r>
      <w:r w:rsidR="0095693D" w:rsidRPr="007C5079">
        <w:rPr>
          <w:rFonts w:cstheme="minorHAnsi"/>
          <w:color w:val="000000"/>
        </w:rPr>
        <w:t>p</w:t>
      </w:r>
      <w:r w:rsidR="00A57351" w:rsidRPr="007C5079">
        <w:rPr>
          <w:rFonts w:cstheme="minorHAnsi"/>
          <w:color w:val="000000"/>
        </w:rPr>
        <w:t xml:space="preserve">ersonal </w:t>
      </w:r>
      <w:r w:rsidR="0095693D"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w:t>
      </w:r>
      <w:proofErr w:type="gramStart"/>
      <w:r w:rsidR="00103284" w:rsidRPr="007C5079">
        <w:rPr>
          <w:rFonts w:cstheme="minorHAnsi"/>
          <w:color w:val="000000"/>
        </w:rPr>
        <w:t>in order to</w:t>
      </w:r>
      <w:proofErr w:type="gramEnd"/>
      <w:r w:rsidR="00103284" w:rsidRPr="007C5079">
        <w:rPr>
          <w:rFonts w:cstheme="minorHAnsi"/>
          <w:color w:val="000000"/>
        </w:rPr>
        <w:t xml:space="preserve"> protect it from unauthorised </w:t>
      </w:r>
      <w:r w:rsidR="0095693D" w:rsidRPr="007C5079">
        <w:rPr>
          <w:rFonts w:cstheme="minorHAnsi"/>
          <w:color w:val="000000"/>
        </w:rPr>
        <w:t>p</w:t>
      </w:r>
      <w:r w:rsidR="00A57351" w:rsidRPr="007C5079">
        <w:rPr>
          <w:rFonts w:cstheme="minorHAnsi"/>
          <w:color w:val="000000"/>
        </w:rPr>
        <w:t>rocess</w:t>
      </w:r>
      <w:r w:rsidR="00103284" w:rsidRPr="007C5079">
        <w:rPr>
          <w:rFonts w:cstheme="minorHAnsi"/>
          <w:color w:val="000000"/>
        </w:rPr>
        <w:t xml:space="preserve">ing and access as well as loss, damage or unauthorised destruction. </w:t>
      </w:r>
      <w:r w:rsidR="00567094" w:rsidRPr="00840E0E">
        <w:rPr>
          <w:rFonts w:cstheme="minorHAnsi"/>
        </w:rPr>
        <w:t xml:space="preserve">There are </w:t>
      </w:r>
      <w:r w:rsidR="00567094">
        <w:rPr>
          <w:rFonts w:cstheme="minorHAnsi"/>
        </w:rPr>
        <w:t xml:space="preserve">also </w:t>
      </w:r>
      <w:r w:rsidR="00567094" w:rsidRPr="00840E0E">
        <w:rPr>
          <w:rFonts w:cstheme="minorHAnsi"/>
        </w:rPr>
        <w:t xml:space="preserve">inherent risks in the electronic transfer </w:t>
      </w:r>
      <w:r w:rsidR="00567094">
        <w:rPr>
          <w:rFonts w:cstheme="minorHAnsi"/>
        </w:rPr>
        <w:t xml:space="preserve">and storage </w:t>
      </w:r>
      <w:r w:rsidR="00567094" w:rsidRPr="00840E0E">
        <w:rPr>
          <w:rFonts w:cstheme="minorHAnsi"/>
        </w:rPr>
        <w:t xml:space="preserve">of personal information. </w:t>
      </w:r>
      <w:r w:rsidR="00A02B03">
        <w:rPr>
          <w:rFonts w:cstheme="minorHAnsi"/>
          <w:color w:val="000000"/>
        </w:rPr>
        <w:t>We</w:t>
      </w:r>
      <w:r w:rsidR="00103284" w:rsidRPr="007C5079">
        <w:rPr>
          <w:rFonts w:cstheme="minorHAnsi"/>
          <w:color w:val="000000"/>
        </w:rPr>
        <w:t xml:space="preserve"> </w:t>
      </w:r>
      <w:r w:rsidR="00567094">
        <w:rPr>
          <w:rFonts w:cstheme="minorHAnsi"/>
          <w:color w:val="000000"/>
        </w:rPr>
        <w:t xml:space="preserve">have implemented and </w:t>
      </w:r>
      <w:r w:rsidR="00103284" w:rsidRPr="007C5079">
        <w:rPr>
          <w:rFonts w:cstheme="minorHAnsi"/>
          <w:color w:val="000000"/>
        </w:rPr>
        <w:t xml:space="preserve">continually review and update </w:t>
      </w:r>
      <w:r w:rsidR="00A02B03">
        <w:rPr>
          <w:rFonts w:cstheme="minorHAnsi"/>
          <w:color w:val="000000"/>
        </w:rPr>
        <w:t>our</w:t>
      </w:r>
      <w:r w:rsidR="00103284" w:rsidRPr="007C5079">
        <w:rPr>
          <w:rFonts w:cstheme="minorHAnsi"/>
          <w:color w:val="000000"/>
        </w:rPr>
        <w:t xml:space="preserve"> </w:t>
      </w:r>
      <w:r w:rsidR="00352283"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protection measures to ensure the security, integrity, and confidentiality of your </w:t>
      </w:r>
      <w:r w:rsidR="00352283"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in accordance with industry best practices. </w:t>
      </w:r>
      <w:r w:rsidR="00276818">
        <w:rPr>
          <w:rFonts w:cstheme="minorHAnsi"/>
          <w:color w:val="000000"/>
        </w:rPr>
        <w:t>These m</w:t>
      </w:r>
      <w:r w:rsidR="00103284" w:rsidRPr="007C5079">
        <w:rPr>
          <w:rFonts w:cstheme="minorHAnsi"/>
          <w:color w:val="000000"/>
        </w:rPr>
        <w:t xml:space="preserve">easures include the physical securing of the offices where </w:t>
      </w:r>
      <w:r w:rsidR="005A5D6C"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is held</w:t>
      </w:r>
      <w:r w:rsidR="00410A5C">
        <w:rPr>
          <w:rFonts w:cstheme="minorHAnsi"/>
          <w:color w:val="000000"/>
        </w:rPr>
        <w:t>,</w:t>
      </w:r>
      <w:r w:rsidR="00103284" w:rsidRPr="007C5079">
        <w:rPr>
          <w:rFonts w:cstheme="minorHAnsi"/>
          <w:color w:val="000000"/>
        </w:rPr>
        <w:t xml:space="preserve"> </w:t>
      </w:r>
      <w:r w:rsidR="00410A5C">
        <w:rPr>
          <w:rFonts w:cstheme="minorHAnsi"/>
          <w:color w:val="000000"/>
        </w:rPr>
        <w:t xml:space="preserve">the </w:t>
      </w:r>
      <w:r w:rsidR="00103284" w:rsidRPr="007C5079">
        <w:rPr>
          <w:rFonts w:cstheme="minorHAnsi"/>
          <w:color w:val="000000"/>
        </w:rPr>
        <w:t>locking of cabinets with physical records</w:t>
      </w:r>
      <w:r w:rsidR="00410A5C">
        <w:rPr>
          <w:rFonts w:cstheme="minorHAnsi"/>
          <w:color w:val="000000"/>
        </w:rPr>
        <w:t>,</w:t>
      </w:r>
      <w:r w:rsidR="00103284" w:rsidRPr="007C5079">
        <w:rPr>
          <w:rFonts w:cstheme="minorHAnsi"/>
          <w:color w:val="000000"/>
        </w:rPr>
        <w:t xml:space="preserve"> password control to access electronic records</w:t>
      </w:r>
      <w:r w:rsidR="00C541CD">
        <w:rPr>
          <w:rFonts w:cstheme="minorHAnsi"/>
          <w:color w:val="000000"/>
        </w:rPr>
        <w:t xml:space="preserve">, which passwords are </w:t>
      </w:r>
      <w:proofErr w:type="gramStart"/>
      <w:r w:rsidR="00C541CD">
        <w:rPr>
          <w:rFonts w:cstheme="minorHAnsi"/>
          <w:color w:val="000000"/>
        </w:rPr>
        <w:t>regularly changed</w:t>
      </w:r>
      <w:proofErr w:type="gramEnd"/>
      <w:r w:rsidR="00410A5C">
        <w:rPr>
          <w:rFonts w:cstheme="minorHAnsi"/>
          <w:color w:val="000000"/>
        </w:rPr>
        <w:t>,</w:t>
      </w:r>
      <w:r w:rsidR="00103284" w:rsidRPr="007C5079">
        <w:rPr>
          <w:rFonts w:cstheme="minorHAnsi"/>
          <w:color w:val="000000"/>
        </w:rPr>
        <w:t xml:space="preserve"> off-site data back-ups</w:t>
      </w:r>
      <w:r w:rsidR="00410A5C">
        <w:rPr>
          <w:rFonts w:cstheme="minorHAnsi"/>
          <w:color w:val="000000"/>
        </w:rPr>
        <w:t xml:space="preserve"> and stringent policies in respect of electronic record storage and dissemination</w:t>
      </w:r>
      <w:r w:rsidR="00103284" w:rsidRPr="007C5079">
        <w:rPr>
          <w:rFonts w:cstheme="minorHAnsi"/>
          <w:color w:val="000000"/>
        </w:rPr>
        <w:t xml:space="preserve">. In addition, only those employees and service providers that require access to your </w:t>
      </w:r>
      <w:r w:rsidR="00C85AEF"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to discharge their functions and </w:t>
      </w:r>
      <w:r w:rsidR="007C5079">
        <w:rPr>
          <w:rFonts w:cstheme="minorHAnsi"/>
          <w:color w:val="000000"/>
        </w:rPr>
        <w:t>to render</w:t>
      </w:r>
      <w:r w:rsidR="00103284" w:rsidRPr="007C5079">
        <w:rPr>
          <w:rFonts w:cstheme="minorHAnsi"/>
          <w:color w:val="000000"/>
        </w:rPr>
        <w:t xml:space="preserve"> services</w:t>
      </w:r>
      <w:r w:rsidR="007C5079">
        <w:rPr>
          <w:rFonts w:cstheme="minorHAnsi"/>
          <w:color w:val="000000"/>
        </w:rPr>
        <w:t xml:space="preserve"> to</w:t>
      </w:r>
      <w:r w:rsidR="00103284" w:rsidRPr="007C5079">
        <w:rPr>
          <w:rFonts w:cstheme="minorHAnsi"/>
          <w:color w:val="000000"/>
        </w:rPr>
        <w:t xml:space="preserve"> </w:t>
      </w:r>
      <w:r w:rsidR="00111AFC">
        <w:rPr>
          <w:rFonts w:cstheme="minorHAnsi"/>
          <w:color w:val="000000"/>
        </w:rPr>
        <w:t>us</w:t>
      </w:r>
      <w:r w:rsidR="00103284" w:rsidRPr="007C5079">
        <w:rPr>
          <w:rFonts w:cstheme="minorHAnsi"/>
          <w:color w:val="000000"/>
        </w:rPr>
        <w:t xml:space="preserve"> </w:t>
      </w:r>
      <w:r w:rsidR="007C5079">
        <w:rPr>
          <w:rFonts w:cstheme="minorHAnsi"/>
          <w:color w:val="000000"/>
        </w:rPr>
        <w:t xml:space="preserve">are granted </w:t>
      </w:r>
      <w:r w:rsidR="00103284" w:rsidRPr="007C5079">
        <w:rPr>
          <w:rFonts w:cstheme="minorHAnsi"/>
          <w:color w:val="000000"/>
        </w:rPr>
        <w:t xml:space="preserve">access to your </w:t>
      </w:r>
      <w:r w:rsidR="003F0A93"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and only if they have concluded agreements with</w:t>
      </w:r>
      <w:r w:rsidR="009E69AE" w:rsidRPr="007C5079">
        <w:rPr>
          <w:rFonts w:cstheme="minorHAnsi"/>
          <w:color w:val="000000"/>
        </w:rPr>
        <w:t xml:space="preserve"> </w:t>
      </w:r>
      <w:r w:rsidR="00FD3059">
        <w:rPr>
          <w:rFonts w:cstheme="minorHAnsi"/>
          <w:color w:val="000000"/>
        </w:rPr>
        <w:t>or</w:t>
      </w:r>
      <w:r w:rsidR="009E69AE" w:rsidRPr="007C5079">
        <w:rPr>
          <w:rFonts w:cstheme="minorHAnsi"/>
          <w:color w:val="000000"/>
        </w:rPr>
        <w:t xml:space="preserve"> provided undertakings </w:t>
      </w:r>
      <w:r w:rsidR="00567094">
        <w:rPr>
          <w:rFonts w:cstheme="minorHAnsi"/>
          <w:color w:val="000000"/>
        </w:rPr>
        <w:t>regarding</w:t>
      </w:r>
      <w:r w:rsidR="00103284" w:rsidRPr="007C5079">
        <w:rPr>
          <w:rFonts w:cstheme="minorHAnsi"/>
          <w:color w:val="000000"/>
        </w:rPr>
        <w:t xml:space="preserve"> </w:t>
      </w:r>
      <w:r w:rsidR="00567094">
        <w:rPr>
          <w:rFonts w:cstheme="minorHAnsi"/>
          <w:color w:val="000000"/>
        </w:rPr>
        <w:t xml:space="preserve">the </w:t>
      </w:r>
      <w:r w:rsidR="00103284" w:rsidRPr="007C5079">
        <w:rPr>
          <w:rFonts w:cstheme="minorHAnsi"/>
          <w:color w:val="000000"/>
        </w:rPr>
        <w:t>implement</w:t>
      </w:r>
      <w:r w:rsidR="00567094">
        <w:rPr>
          <w:rFonts w:cstheme="minorHAnsi"/>
          <w:color w:val="000000"/>
        </w:rPr>
        <w:t>ation of</w:t>
      </w:r>
      <w:r w:rsidR="00103284" w:rsidRPr="007C5079">
        <w:rPr>
          <w:rFonts w:cstheme="minorHAnsi"/>
          <w:color w:val="000000"/>
        </w:rPr>
        <w:t xml:space="preserve"> appropriate security measures</w:t>
      </w:r>
      <w:r w:rsidR="007C5079">
        <w:rPr>
          <w:rFonts w:cstheme="minorHAnsi"/>
          <w:color w:val="000000"/>
        </w:rPr>
        <w:t>,</w:t>
      </w:r>
      <w:r w:rsidR="00103284" w:rsidRPr="007C5079">
        <w:rPr>
          <w:rFonts w:cstheme="minorHAnsi"/>
          <w:color w:val="000000"/>
        </w:rPr>
        <w:t xml:space="preserve"> maintain</w:t>
      </w:r>
      <w:r w:rsidR="00567094">
        <w:rPr>
          <w:rFonts w:cstheme="minorHAnsi"/>
          <w:color w:val="000000"/>
        </w:rPr>
        <w:t>ing</w:t>
      </w:r>
      <w:r w:rsidR="00103284" w:rsidRPr="007C5079">
        <w:rPr>
          <w:rFonts w:cstheme="minorHAnsi"/>
          <w:color w:val="000000"/>
        </w:rPr>
        <w:t xml:space="preserve"> </w:t>
      </w:r>
      <w:proofErr w:type="gramStart"/>
      <w:r w:rsidR="00103284" w:rsidRPr="007C5079">
        <w:rPr>
          <w:rFonts w:cstheme="minorHAnsi"/>
          <w:color w:val="000000"/>
        </w:rPr>
        <w:t>confidentiality</w:t>
      </w:r>
      <w:proofErr w:type="gramEnd"/>
      <w:r w:rsidR="00103284" w:rsidRPr="007C5079">
        <w:rPr>
          <w:rFonts w:cstheme="minorHAnsi"/>
          <w:color w:val="000000"/>
        </w:rPr>
        <w:t xml:space="preserve"> </w:t>
      </w:r>
      <w:r w:rsidR="007C5079" w:rsidRPr="007C5079">
        <w:rPr>
          <w:rFonts w:cstheme="minorHAnsi"/>
          <w:color w:val="000000"/>
        </w:rPr>
        <w:t xml:space="preserve">and processing </w:t>
      </w:r>
      <w:r w:rsidR="00567094">
        <w:rPr>
          <w:rFonts w:cstheme="minorHAnsi"/>
          <w:color w:val="000000"/>
        </w:rPr>
        <w:t>the</w:t>
      </w:r>
      <w:r w:rsidR="00567094" w:rsidRPr="007C5079">
        <w:rPr>
          <w:rFonts w:cstheme="minorHAnsi"/>
          <w:color w:val="000000"/>
        </w:rPr>
        <w:t xml:space="preserve"> </w:t>
      </w:r>
      <w:r w:rsidR="007C5079" w:rsidRPr="007C5079">
        <w:rPr>
          <w:rFonts w:cstheme="minorHAnsi"/>
          <w:color w:val="000000"/>
        </w:rPr>
        <w:t xml:space="preserve">information </w:t>
      </w:r>
      <w:r w:rsidR="00567094">
        <w:rPr>
          <w:rFonts w:cstheme="minorHAnsi"/>
          <w:color w:val="000000"/>
        </w:rPr>
        <w:t xml:space="preserve">only </w:t>
      </w:r>
      <w:r w:rsidR="007C5079" w:rsidRPr="007C5079">
        <w:rPr>
          <w:rFonts w:cstheme="minorHAnsi"/>
          <w:color w:val="000000"/>
        </w:rPr>
        <w:t xml:space="preserve">for </w:t>
      </w:r>
      <w:r w:rsidR="00567094">
        <w:rPr>
          <w:rFonts w:cstheme="minorHAnsi"/>
          <w:color w:val="000000"/>
        </w:rPr>
        <w:t>the agreed</w:t>
      </w:r>
      <w:r w:rsidR="007C5079" w:rsidRPr="007C5079">
        <w:rPr>
          <w:rFonts w:cstheme="minorHAnsi"/>
          <w:color w:val="000000"/>
        </w:rPr>
        <w:t xml:space="preserve"> purpose</w:t>
      </w:r>
      <w:r w:rsidR="00567094">
        <w:rPr>
          <w:rFonts w:cstheme="minorHAnsi"/>
          <w:color w:val="000000"/>
        </w:rPr>
        <w:t>s</w:t>
      </w:r>
      <w:r w:rsidR="009C6E5E">
        <w:rPr>
          <w:rFonts w:cstheme="minorHAnsi"/>
          <w:color w:val="000000"/>
        </w:rPr>
        <w:t xml:space="preserve">. </w:t>
      </w:r>
    </w:p>
    <w:p w14:paraId="2A903D4C" w14:textId="771ADD42" w:rsidR="00614A98" w:rsidRDefault="00614A98" w:rsidP="009C6E5E">
      <w:pPr>
        <w:autoSpaceDE w:val="0"/>
        <w:autoSpaceDN w:val="0"/>
        <w:adjustRightInd w:val="0"/>
        <w:spacing w:after="0" w:line="360" w:lineRule="auto"/>
        <w:jc w:val="both"/>
        <w:rPr>
          <w:rFonts w:cstheme="minorHAnsi"/>
          <w:color w:val="000000"/>
        </w:rPr>
      </w:pPr>
    </w:p>
    <w:p w14:paraId="1191B116" w14:textId="04634D7A" w:rsidR="00614A98" w:rsidRPr="00103284" w:rsidRDefault="00614A98" w:rsidP="00614A98">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4" w:name="_Toc58052641"/>
      <w:r w:rsidRPr="00103284">
        <w:rPr>
          <w:rFonts w:asciiTheme="minorHAnsi" w:hAnsiTheme="minorHAnsi" w:cstheme="minorHAnsi"/>
          <w:smallCaps/>
          <w:color w:val="auto"/>
          <w:sz w:val="22"/>
          <w:szCs w:val="22"/>
        </w:rPr>
        <w:t xml:space="preserve">Security </w:t>
      </w:r>
      <w:r>
        <w:rPr>
          <w:rFonts w:asciiTheme="minorHAnsi" w:hAnsiTheme="minorHAnsi" w:cstheme="minorHAnsi"/>
          <w:smallCaps/>
          <w:color w:val="auto"/>
          <w:sz w:val="22"/>
          <w:szCs w:val="22"/>
        </w:rPr>
        <w:t>Breaches</w:t>
      </w:r>
      <w:bookmarkEnd w:id="84"/>
    </w:p>
    <w:p w14:paraId="08354E5D" w14:textId="2AFF98A8" w:rsidR="00103284" w:rsidRDefault="002E35B6" w:rsidP="00614A98">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840E0E">
        <w:rPr>
          <w:rFonts w:cstheme="minorHAnsi"/>
          <w:color w:val="000000"/>
        </w:rPr>
        <w:t xml:space="preserve"> will inform you and the </w:t>
      </w:r>
      <w:r w:rsidR="007C353C" w:rsidRPr="00840E0E">
        <w:rPr>
          <w:rFonts w:cstheme="minorHAnsi"/>
          <w:color w:val="000000"/>
        </w:rPr>
        <w:t>Information</w:t>
      </w:r>
      <w:r w:rsidR="00103284" w:rsidRPr="00840E0E">
        <w:rPr>
          <w:rFonts w:cstheme="minorHAnsi"/>
          <w:color w:val="000000"/>
        </w:rPr>
        <w:t xml:space="preserve"> Regulator</w:t>
      </w:r>
      <w:r w:rsidR="00F7268B">
        <w:rPr>
          <w:rFonts w:cstheme="minorHAnsi"/>
          <w:color w:val="000000"/>
        </w:rPr>
        <w:t xml:space="preserve">, </w:t>
      </w:r>
      <w:r w:rsidR="00103284" w:rsidRPr="00840E0E">
        <w:rPr>
          <w:rFonts w:cstheme="minorHAnsi"/>
          <w:color w:val="000000"/>
        </w:rPr>
        <w:t xml:space="preserve">if any person </w:t>
      </w:r>
      <w:r w:rsidR="009B3861" w:rsidRPr="00840E0E">
        <w:rPr>
          <w:rFonts w:cstheme="minorHAnsi"/>
          <w:color w:val="000000"/>
        </w:rPr>
        <w:t xml:space="preserve">has </w:t>
      </w:r>
      <w:r w:rsidR="00103284" w:rsidRPr="00840E0E">
        <w:rPr>
          <w:rFonts w:cstheme="minorHAnsi"/>
          <w:color w:val="000000"/>
        </w:rPr>
        <w:t>unlawfully obtain</w:t>
      </w:r>
      <w:r w:rsidR="009B3861" w:rsidRPr="00840E0E">
        <w:rPr>
          <w:rFonts w:cstheme="minorHAnsi"/>
          <w:color w:val="000000"/>
        </w:rPr>
        <w:t>ed</w:t>
      </w:r>
      <w:r w:rsidR="00103284" w:rsidRPr="00840E0E">
        <w:rPr>
          <w:rFonts w:cstheme="minorHAnsi"/>
          <w:color w:val="000000"/>
        </w:rPr>
        <w:t xml:space="preserve"> access to your </w:t>
      </w:r>
      <w:r w:rsidR="009B3861" w:rsidRPr="00840E0E">
        <w:rPr>
          <w:rFonts w:cstheme="minorHAnsi"/>
          <w:color w:val="000000"/>
        </w:rPr>
        <w:t>p</w:t>
      </w:r>
      <w:r w:rsidR="00A57351" w:rsidRPr="00840E0E">
        <w:rPr>
          <w:rFonts w:cstheme="minorHAnsi"/>
          <w:color w:val="000000"/>
        </w:rPr>
        <w:t xml:space="preserve">ersonal </w:t>
      </w:r>
      <w:r w:rsidR="009B3861" w:rsidRPr="00840E0E">
        <w:rPr>
          <w:rFonts w:cstheme="minorHAnsi"/>
          <w:color w:val="000000"/>
        </w:rPr>
        <w:t>i</w:t>
      </w:r>
      <w:r w:rsidR="007C353C" w:rsidRPr="00840E0E">
        <w:rPr>
          <w:rFonts w:cstheme="minorHAnsi"/>
          <w:color w:val="000000"/>
        </w:rPr>
        <w:t>nformation</w:t>
      </w:r>
      <w:r w:rsidR="00103284" w:rsidRPr="00840E0E">
        <w:rPr>
          <w:rFonts w:cstheme="minorHAnsi"/>
          <w:color w:val="000000"/>
        </w:rPr>
        <w:t>, subject to the provisions of the law.</w:t>
      </w:r>
    </w:p>
    <w:p w14:paraId="1C437ACB" w14:textId="63CA80CE" w:rsidR="00C541CD" w:rsidRDefault="00C541CD" w:rsidP="009C6E5E">
      <w:pPr>
        <w:autoSpaceDE w:val="0"/>
        <w:autoSpaceDN w:val="0"/>
        <w:adjustRightInd w:val="0"/>
        <w:spacing w:after="0" w:line="360" w:lineRule="auto"/>
        <w:jc w:val="both"/>
        <w:rPr>
          <w:rFonts w:cstheme="minorHAnsi"/>
          <w:color w:val="000000"/>
        </w:rPr>
      </w:pPr>
    </w:p>
    <w:p w14:paraId="65ED9671" w14:textId="690F432B"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5" w:name="_Toc30509372"/>
      <w:bookmarkStart w:id="86" w:name="_Toc39489741"/>
      <w:bookmarkStart w:id="87" w:name="_Toc58052642"/>
      <w:r w:rsidRPr="00103284">
        <w:rPr>
          <w:rFonts w:asciiTheme="minorHAnsi" w:hAnsiTheme="minorHAnsi" w:cstheme="minorHAnsi"/>
          <w:smallCaps/>
          <w:color w:val="auto"/>
          <w:sz w:val="22"/>
          <w:szCs w:val="22"/>
        </w:rPr>
        <w:t xml:space="preserve">Right to Access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85"/>
      <w:bookmarkEnd w:id="86"/>
      <w:bookmarkEnd w:id="87"/>
    </w:p>
    <w:p w14:paraId="469C759B" w14:textId="26ED392C" w:rsidR="00567094" w:rsidRDefault="00103284" w:rsidP="00567094">
      <w:pPr>
        <w:widowControl w:val="0"/>
        <w:autoSpaceDE w:val="0"/>
        <w:autoSpaceDN w:val="0"/>
        <w:adjustRightInd w:val="0"/>
        <w:spacing w:after="0" w:line="360" w:lineRule="auto"/>
        <w:jc w:val="both"/>
        <w:rPr>
          <w:rFonts w:cs="Century Gothic"/>
          <w:color w:val="000000"/>
        </w:rPr>
      </w:pPr>
      <w:r w:rsidRPr="00103284">
        <w:rPr>
          <w:rFonts w:cstheme="minorHAnsi"/>
          <w:color w:val="000000"/>
        </w:rPr>
        <w:t xml:space="preserve">You have the right to </w:t>
      </w:r>
      <w:r w:rsidR="00B0667D">
        <w:rPr>
          <w:rFonts w:cstheme="minorHAnsi"/>
          <w:color w:val="000000"/>
        </w:rPr>
        <w:t xml:space="preserve">have </w:t>
      </w:r>
      <w:r w:rsidRPr="00103284">
        <w:rPr>
          <w:rFonts w:cstheme="minorHAnsi"/>
          <w:color w:val="000000"/>
        </w:rPr>
        <w:t xml:space="preserve">access </w:t>
      </w:r>
      <w:r w:rsidR="00B0667D">
        <w:rPr>
          <w:rFonts w:cstheme="minorHAnsi"/>
          <w:color w:val="000000"/>
        </w:rPr>
        <w:t xml:space="preserve">to </w:t>
      </w:r>
      <w:r w:rsidRPr="00103284">
        <w:rPr>
          <w:rFonts w:cstheme="minorHAnsi"/>
          <w:color w:val="000000"/>
        </w:rPr>
        <w:t xml:space="preserve">your </w:t>
      </w:r>
      <w:r w:rsidR="0086417B">
        <w:rPr>
          <w:rFonts w:cstheme="minorHAnsi"/>
          <w:color w:val="000000"/>
        </w:rPr>
        <w:t>p</w:t>
      </w:r>
      <w:r w:rsidR="00A57351">
        <w:rPr>
          <w:rFonts w:cstheme="minorHAnsi"/>
          <w:color w:val="000000"/>
        </w:rPr>
        <w:t xml:space="preserve">ersonal </w:t>
      </w:r>
      <w:r w:rsidR="0086417B">
        <w:rPr>
          <w:rFonts w:cstheme="minorHAnsi"/>
          <w:color w:val="000000"/>
        </w:rPr>
        <w:t>i</w:t>
      </w:r>
      <w:r w:rsidR="007C353C">
        <w:rPr>
          <w:rFonts w:cstheme="minorHAnsi"/>
          <w:color w:val="000000"/>
        </w:rPr>
        <w:t>nformation</w:t>
      </w:r>
      <w:r w:rsidRPr="00103284">
        <w:rPr>
          <w:rFonts w:cstheme="minorHAnsi"/>
          <w:color w:val="000000"/>
        </w:rPr>
        <w:t xml:space="preserve"> subject to restrictions imposed in </w:t>
      </w:r>
      <w:r w:rsidRPr="00103284">
        <w:rPr>
          <w:rFonts w:cstheme="minorHAnsi"/>
          <w:color w:val="000000"/>
        </w:rPr>
        <w:lastRenderedPageBreak/>
        <w:t>legislation. You may request access to</w:t>
      </w:r>
      <w:r w:rsidR="008330CB">
        <w:rPr>
          <w:rFonts w:cstheme="minorHAnsi"/>
          <w:color w:val="000000"/>
        </w:rPr>
        <w:t xml:space="preserve"> your</w:t>
      </w:r>
      <w:r w:rsidRPr="00103284">
        <w:rPr>
          <w:rFonts w:cstheme="minorHAnsi"/>
          <w:color w:val="000000"/>
        </w:rPr>
        <w:t xml:space="preserve"> </w:t>
      </w:r>
      <w:r w:rsidR="00D2510D">
        <w:rPr>
          <w:rFonts w:cstheme="minorHAnsi"/>
          <w:color w:val="000000"/>
        </w:rPr>
        <w:t>i</w:t>
      </w:r>
      <w:r w:rsidR="007C353C">
        <w:rPr>
          <w:rFonts w:cstheme="minorHAnsi"/>
          <w:color w:val="000000"/>
        </w:rPr>
        <w:t>nformation</w:t>
      </w:r>
      <w:r w:rsidRPr="00103284">
        <w:rPr>
          <w:rFonts w:cstheme="minorHAnsi"/>
          <w:color w:val="000000"/>
        </w:rPr>
        <w:t xml:space="preserve"> </w:t>
      </w:r>
      <w:r w:rsidR="008330CB">
        <w:rPr>
          <w:rFonts w:cstheme="minorHAnsi"/>
          <w:color w:val="000000"/>
        </w:rPr>
        <w:t xml:space="preserve">in </w:t>
      </w:r>
      <w:r w:rsidR="005C2B35">
        <w:rPr>
          <w:rFonts w:cstheme="minorHAnsi"/>
          <w:color w:val="000000"/>
        </w:rPr>
        <w:t>our</w:t>
      </w:r>
      <w:r w:rsidR="008330CB">
        <w:rPr>
          <w:rFonts w:cstheme="minorHAnsi"/>
          <w:color w:val="000000"/>
        </w:rPr>
        <w:t xml:space="preserve"> possession or under </w:t>
      </w:r>
      <w:r w:rsidR="005C2B35">
        <w:rPr>
          <w:rFonts w:cstheme="minorHAnsi"/>
          <w:color w:val="000000"/>
        </w:rPr>
        <w:t>our</w:t>
      </w:r>
      <w:r w:rsidR="008330CB">
        <w:rPr>
          <w:rFonts w:cstheme="minorHAnsi"/>
          <w:color w:val="000000"/>
        </w:rPr>
        <w:t xml:space="preserve"> control </w:t>
      </w:r>
      <w:r w:rsidRPr="00103284">
        <w:rPr>
          <w:rFonts w:cstheme="minorHAnsi"/>
          <w:color w:val="000000"/>
        </w:rPr>
        <w:t xml:space="preserve">and </w:t>
      </w:r>
      <w:r w:rsidR="00D2510D">
        <w:rPr>
          <w:rFonts w:cstheme="minorHAnsi"/>
          <w:color w:val="000000"/>
        </w:rPr>
        <w:t>i</w:t>
      </w:r>
      <w:r w:rsidR="007C353C">
        <w:rPr>
          <w:rFonts w:cstheme="minorHAnsi"/>
          <w:color w:val="000000"/>
        </w:rPr>
        <w:t>nformation</w:t>
      </w:r>
      <w:r w:rsidRPr="00103284">
        <w:rPr>
          <w:rFonts w:cstheme="minorHAnsi"/>
          <w:color w:val="000000"/>
        </w:rPr>
        <w:t xml:space="preserve"> of third parties to whom </w:t>
      </w:r>
      <w:r w:rsidR="005C2B35">
        <w:rPr>
          <w:rFonts w:cstheme="minorHAnsi"/>
          <w:color w:val="000000"/>
        </w:rPr>
        <w:t>we</w:t>
      </w:r>
      <w:r w:rsidRPr="00103284">
        <w:rPr>
          <w:rFonts w:cstheme="minorHAnsi"/>
          <w:color w:val="000000"/>
        </w:rPr>
        <w:t xml:space="preserve"> supplied that </w:t>
      </w:r>
      <w:r w:rsidR="00D2510D">
        <w:rPr>
          <w:rFonts w:cstheme="minorHAnsi"/>
          <w:color w:val="000000"/>
        </w:rPr>
        <w:t>i</w:t>
      </w:r>
      <w:r w:rsidR="007C353C">
        <w:rPr>
          <w:rFonts w:cstheme="minorHAnsi"/>
          <w:color w:val="000000"/>
        </w:rPr>
        <w:t>nformation</w:t>
      </w:r>
      <w:r w:rsidRPr="00103284">
        <w:rPr>
          <w:rFonts w:cstheme="minorHAnsi"/>
          <w:color w:val="000000"/>
        </w:rPr>
        <w:t xml:space="preserve">. If you wish to exercise this right, please </w:t>
      </w:r>
      <w:proofErr w:type="gramStart"/>
      <w:r w:rsidR="0021442A">
        <w:rPr>
          <w:rFonts w:cstheme="minorHAnsi"/>
          <w:color w:val="000000"/>
        </w:rPr>
        <w:t>complete</w:t>
      </w:r>
      <w:proofErr w:type="gramEnd"/>
      <w:r w:rsidR="0021442A">
        <w:rPr>
          <w:rFonts w:cstheme="minorHAnsi"/>
          <w:color w:val="000000"/>
        </w:rPr>
        <w:t xml:space="preserve"> and submit the prescribed form to</w:t>
      </w:r>
      <w:r w:rsidRPr="00103284">
        <w:rPr>
          <w:rFonts w:cstheme="minorHAnsi"/>
          <w:color w:val="000000"/>
        </w:rPr>
        <w:t xml:space="preserve"> </w:t>
      </w:r>
      <w:r w:rsidR="00AA6B3F">
        <w:rPr>
          <w:rFonts w:cstheme="minorHAnsi"/>
          <w:color w:val="000000"/>
        </w:rPr>
        <w:t xml:space="preserve">the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w:t>
      </w:r>
      <w:r w:rsidR="00431CF3">
        <w:rPr>
          <w:rFonts w:cstheme="minorHAnsi"/>
          <w:color w:val="000000"/>
        </w:rPr>
        <w:t>C</w:t>
      </w:r>
      <w:r w:rsidR="00771C4E">
        <w:rPr>
          <w:rFonts w:cstheme="minorHAnsi"/>
          <w:color w:val="000000"/>
        </w:rPr>
        <w:t xml:space="preserve">osts </w:t>
      </w:r>
      <w:r w:rsidR="00431CF3">
        <w:rPr>
          <w:rFonts w:cstheme="minorHAnsi"/>
          <w:color w:val="000000"/>
        </w:rPr>
        <w:t>may be applicable to such request</w:t>
      </w:r>
      <w:r w:rsidR="0021442A">
        <w:rPr>
          <w:rFonts w:cstheme="minorHAnsi"/>
          <w:color w:val="000000"/>
        </w:rPr>
        <w:t xml:space="preserve">. The relevant form and costs </w:t>
      </w:r>
      <w:r w:rsidR="0007171E">
        <w:rPr>
          <w:rFonts w:cstheme="minorHAnsi"/>
          <w:color w:val="000000"/>
        </w:rPr>
        <w:t>can be obtained from the Information Officer</w:t>
      </w:r>
      <w:r w:rsidR="0000207C">
        <w:rPr>
          <w:rFonts w:cstheme="minorHAnsi"/>
          <w:color w:val="000000"/>
        </w:rPr>
        <w:t xml:space="preserve">. </w:t>
      </w:r>
      <w:r w:rsidR="00567094">
        <w:rPr>
          <w:rFonts w:cs="Century Gothic"/>
          <w:color w:val="000000"/>
        </w:rPr>
        <w:t>You may also consult our PAIA Manual.</w:t>
      </w:r>
    </w:p>
    <w:p w14:paraId="78EC965C"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27513A10" w14:textId="0BBF67F6"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8" w:name="_Toc30509373"/>
      <w:bookmarkStart w:id="89" w:name="_Toc39489742"/>
      <w:bookmarkStart w:id="90" w:name="_Toc58052643"/>
      <w:r w:rsidRPr="00103284">
        <w:rPr>
          <w:rFonts w:asciiTheme="minorHAnsi" w:hAnsiTheme="minorHAnsi" w:cstheme="minorHAnsi"/>
          <w:smallCaps/>
          <w:color w:val="auto"/>
          <w:sz w:val="22"/>
          <w:szCs w:val="22"/>
        </w:rPr>
        <w:t xml:space="preserve">Accuracy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88"/>
      <w:bookmarkEnd w:id="89"/>
      <w:bookmarkEnd w:id="90"/>
    </w:p>
    <w:p w14:paraId="54CE5122" w14:textId="6833698E" w:rsidR="00103284" w:rsidRPr="00103284" w:rsidRDefault="00103284" w:rsidP="0072719D">
      <w:pPr>
        <w:widowControl w:val="0"/>
        <w:autoSpaceDE w:val="0"/>
        <w:autoSpaceDN w:val="0"/>
        <w:adjustRightInd w:val="0"/>
        <w:spacing w:after="0" w:line="360" w:lineRule="auto"/>
        <w:jc w:val="both"/>
        <w:rPr>
          <w:rFonts w:cstheme="minorHAnsi"/>
          <w:color w:val="000000"/>
        </w:rPr>
      </w:pPr>
      <w:r w:rsidRPr="00103284">
        <w:rPr>
          <w:rFonts w:cstheme="minorHAnsi"/>
          <w:color w:val="000000"/>
        </w:rPr>
        <w:t xml:space="preserve">It is important that </w:t>
      </w:r>
      <w:r w:rsidR="00985F9E">
        <w:rPr>
          <w:rFonts w:cstheme="minorHAnsi"/>
          <w:color w:val="000000"/>
        </w:rPr>
        <w:t>we</w:t>
      </w:r>
      <w:r w:rsidRPr="00103284">
        <w:rPr>
          <w:rFonts w:cstheme="minorHAnsi"/>
          <w:color w:val="000000"/>
        </w:rPr>
        <w:t xml:space="preserve"> always ha</w:t>
      </w:r>
      <w:r w:rsidR="00985F9E">
        <w:rPr>
          <w:rFonts w:cstheme="minorHAnsi"/>
          <w:color w:val="000000"/>
        </w:rPr>
        <w:t>ve</w:t>
      </w:r>
      <w:r w:rsidRPr="00103284">
        <w:rPr>
          <w:rFonts w:cstheme="minorHAnsi"/>
          <w:color w:val="000000"/>
        </w:rPr>
        <w:t xml:space="preserve"> accurate </w:t>
      </w:r>
      <w:r w:rsidR="009C425D">
        <w:rPr>
          <w:rFonts w:cstheme="minorHAnsi"/>
          <w:color w:val="000000"/>
        </w:rPr>
        <w:t>i</w:t>
      </w:r>
      <w:r w:rsidR="007C353C">
        <w:rPr>
          <w:rFonts w:cstheme="minorHAnsi"/>
          <w:color w:val="000000"/>
        </w:rPr>
        <w:t>nformation</w:t>
      </w:r>
      <w:r w:rsidRPr="00103284">
        <w:rPr>
          <w:rFonts w:cstheme="minorHAnsi"/>
          <w:color w:val="000000"/>
        </w:rPr>
        <w:t xml:space="preserve"> about you on record as it could impact on communication with you and </w:t>
      </w:r>
      <w:r w:rsidR="006C33F3">
        <w:rPr>
          <w:rFonts w:cstheme="minorHAnsi"/>
          <w:color w:val="000000"/>
        </w:rPr>
        <w:t>your health, if applicable</w:t>
      </w:r>
      <w:r w:rsidRPr="00103284">
        <w:rPr>
          <w:rFonts w:cstheme="minorHAnsi"/>
          <w:color w:val="000000"/>
        </w:rPr>
        <w:t xml:space="preserve">. You must therefore inform </w:t>
      </w:r>
      <w:r w:rsidR="00CE40DF">
        <w:rPr>
          <w:rFonts w:cstheme="minorHAnsi"/>
          <w:color w:val="000000"/>
        </w:rPr>
        <w:t>us</w:t>
      </w:r>
      <w:r w:rsidR="00C42A3C">
        <w:rPr>
          <w:rFonts w:cstheme="minorHAnsi"/>
          <w:color w:val="000000"/>
        </w:rPr>
        <w:t xml:space="preserve"> </w:t>
      </w:r>
      <w:r w:rsidRPr="00103284">
        <w:rPr>
          <w:rFonts w:cstheme="minorHAnsi"/>
          <w:color w:val="000000"/>
        </w:rPr>
        <w:t xml:space="preserve">as soon as any of your </w:t>
      </w:r>
      <w:r w:rsidR="009C425D">
        <w:rPr>
          <w:rFonts w:cstheme="minorHAnsi"/>
          <w:color w:val="000000"/>
        </w:rPr>
        <w:t>i</w:t>
      </w:r>
      <w:r w:rsidR="007C353C">
        <w:rPr>
          <w:rFonts w:cstheme="minorHAnsi"/>
          <w:color w:val="000000"/>
        </w:rPr>
        <w:t>nformation</w:t>
      </w:r>
      <w:r w:rsidRPr="00103284">
        <w:rPr>
          <w:rFonts w:cstheme="minorHAnsi"/>
          <w:color w:val="000000"/>
        </w:rPr>
        <w:t xml:space="preserve"> has changed.</w:t>
      </w:r>
      <w:r w:rsidR="00567094">
        <w:rPr>
          <w:rFonts w:cstheme="minorHAnsi"/>
          <w:color w:val="000000"/>
        </w:rPr>
        <w:t xml:space="preserve"> </w:t>
      </w:r>
      <w:r w:rsidRPr="00103284">
        <w:rPr>
          <w:rFonts w:cstheme="minorHAnsi"/>
          <w:color w:val="000000"/>
        </w:rPr>
        <w:t xml:space="preserve">You may also request that </w:t>
      </w:r>
      <w:r w:rsidR="009E590D">
        <w:rPr>
          <w:rFonts w:cstheme="minorHAnsi"/>
          <w:color w:val="000000"/>
        </w:rPr>
        <w:t>we</w:t>
      </w:r>
      <w:r w:rsidRPr="00103284">
        <w:rPr>
          <w:rFonts w:cstheme="minorHAnsi"/>
          <w:color w:val="000000"/>
        </w:rPr>
        <w:t xml:space="preserve"> correct or delete any </w:t>
      </w:r>
      <w:r w:rsidR="00FC6DB2">
        <w:rPr>
          <w:rFonts w:cstheme="minorHAnsi"/>
          <w:color w:val="000000"/>
        </w:rPr>
        <w:t>i</w:t>
      </w:r>
      <w:r w:rsidR="007C353C">
        <w:rPr>
          <w:rFonts w:cstheme="minorHAnsi"/>
          <w:color w:val="000000"/>
        </w:rPr>
        <w:t>nformation</w:t>
      </w:r>
      <w:r w:rsidRPr="00103284">
        <w:rPr>
          <w:rFonts w:cstheme="minorHAnsi"/>
          <w:color w:val="000000"/>
        </w:rPr>
        <w:t>. Such a request must be made in writing</w:t>
      </w:r>
      <w:r w:rsidR="00665998">
        <w:t xml:space="preserve"> </w:t>
      </w:r>
      <w:r w:rsidR="003927D5">
        <w:t xml:space="preserve">on the prescribed form </w:t>
      </w:r>
      <w:r w:rsidR="00665998" w:rsidRPr="00103284">
        <w:rPr>
          <w:rFonts w:cstheme="minorHAnsi"/>
          <w:color w:val="000000"/>
        </w:rPr>
        <w:t xml:space="preserve">to the </w:t>
      </w:r>
      <w:r w:rsidR="00665998">
        <w:rPr>
          <w:rFonts w:cstheme="minorHAnsi"/>
          <w:color w:val="000000"/>
        </w:rPr>
        <w:t>Information</w:t>
      </w:r>
      <w:r w:rsidR="00665998" w:rsidRPr="00103284">
        <w:rPr>
          <w:rFonts w:cstheme="minorHAnsi"/>
          <w:color w:val="000000"/>
        </w:rPr>
        <w:t xml:space="preserve"> </w:t>
      </w:r>
      <w:r w:rsidR="00665998">
        <w:rPr>
          <w:rFonts w:cstheme="minorHAnsi"/>
          <w:color w:val="000000"/>
        </w:rPr>
        <w:t>Officer</w:t>
      </w:r>
      <w:r w:rsidR="00665998" w:rsidRPr="00103284">
        <w:rPr>
          <w:rFonts w:cstheme="minorHAnsi"/>
          <w:color w:val="000000"/>
        </w:rPr>
        <w:t xml:space="preserve"> </w:t>
      </w:r>
      <w:r w:rsidRPr="00103284">
        <w:rPr>
          <w:rFonts w:cstheme="minorHAnsi"/>
          <w:color w:val="000000"/>
        </w:rPr>
        <w:t xml:space="preserve">and </w:t>
      </w:r>
      <w:r w:rsidR="003927D5">
        <w:rPr>
          <w:rFonts w:cstheme="minorHAnsi"/>
          <w:color w:val="000000"/>
        </w:rPr>
        <w:t xml:space="preserve">must </w:t>
      </w:r>
      <w:r w:rsidRPr="00103284">
        <w:rPr>
          <w:rFonts w:cstheme="minorHAnsi"/>
          <w:color w:val="000000"/>
        </w:rPr>
        <w:t xml:space="preserve">provide sufficient detail to identify the </w:t>
      </w:r>
      <w:r w:rsidR="005D2A1B">
        <w:rPr>
          <w:rFonts w:cstheme="minorHAnsi"/>
          <w:color w:val="000000"/>
        </w:rPr>
        <w:t>i</w:t>
      </w:r>
      <w:r w:rsidR="007C353C">
        <w:rPr>
          <w:rFonts w:cstheme="minorHAnsi"/>
          <w:color w:val="000000"/>
        </w:rPr>
        <w:t>nformation</w:t>
      </w:r>
      <w:r w:rsidRPr="00103284">
        <w:rPr>
          <w:rFonts w:cstheme="minorHAnsi"/>
          <w:color w:val="000000"/>
        </w:rPr>
        <w:t xml:space="preserve"> and the correction or deletion required. </w:t>
      </w:r>
      <w:r w:rsidR="0072719D">
        <w:rPr>
          <w:rFonts w:cstheme="minorHAnsi"/>
          <w:color w:val="000000"/>
        </w:rPr>
        <w:t>Information</w:t>
      </w:r>
      <w:r w:rsidRPr="00103284">
        <w:rPr>
          <w:rFonts w:cstheme="minorHAnsi"/>
          <w:color w:val="000000"/>
        </w:rPr>
        <w:t xml:space="preserve"> will only </w:t>
      </w:r>
      <w:r w:rsidR="0072719D">
        <w:rPr>
          <w:rFonts w:cstheme="minorHAnsi"/>
          <w:color w:val="000000"/>
        </w:rPr>
        <w:t xml:space="preserve">be </w:t>
      </w:r>
      <w:r w:rsidRPr="00103284">
        <w:rPr>
          <w:rFonts w:cstheme="minorHAnsi"/>
          <w:color w:val="000000"/>
        </w:rPr>
        <w:t>correct</w:t>
      </w:r>
      <w:r w:rsidR="0072719D">
        <w:rPr>
          <w:rFonts w:cstheme="minorHAnsi"/>
          <w:color w:val="000000"/>
        </w:rPr>
        <w:t>ed</w:t>
      </w:r>
      <w:r w:rsidRPr="00103284">
        <w:rPr>
          <w:rFonts w:cstheme="minorHAnsi"/>
          <w:color w:val="000000"/>
        </w:rPr>
        <w:t xml:space="preserve"> or delete</w:t>
      </w:r>
      <w:r w:rsidR="0072719D">
        <w:rPr>
          <w:rFonts w:cstheme="minorHAnsi"/>
          <w:color w:val="000000"/>
        </w:rPr>
        <w:t>d</w:t>
      </w:r>
      <w:r w:rsidRPr="00103284">
        <w:rPr>
          <w:rFonts w:cstheme="minorHAnsi"/>
          <w:color w:val="000000"/>
        </w:rPr>
        <w:t xml:space="preserve">, if </w:t>
      </w:r>
      <w:r w:rsidR="009E590D">
        <w:rPr>
          <w:rFonts w:cstheme="minorHAnsi"/>
          <w:color w:val="000000"/>
        </w:rPr>
        <w:t>we</w:t>
      </w:r>
      <w:r w:rsidR="0072719D">
        <w:rPr>
          <w:rFonts w:cstheme="minorHAnsi"/>
          <w:color w:val="000000"/>
        </w:rPr>
        <w:t xml:space="preserve"> </w:t>
      </w:r>
      <w:r w:rsidRPr="00103284">
        <w:rPr>
          <w:rFonts w:cstheme="minorHAnsi"/>
          <w:color w:val="000000"/>
        </w:rPr>
        <w:t xml:space="preserve">agree that the </w:t>
      </w:r>
      <w:r w:rsidR="0056404A">
        <w:rPr>
          <w:rFonts w:cstheme="minorHAnsi"/>
          <w:color w:val="000000"/>
        </w:rPr>
        <w:t>i</w:t>
      </w:r>
      <w:r w:rsidR="007C353C">
        <w:rPr>
          <w:rFonts w:cstheme="minorHAnsi"/>
          <w:color w:val="000000"/>
        </w:rPr>
        <w:t>nformation</w:t>
      </w:r>
      <w:r w:rsidRPr="00103284">
        <w:rPr>
          <w:rFonts w:cstheme="minorHAnsi"/>
          <w:color w:val="000000"/>
        </w:rPr>
        <w:t xml:space="preserve"> is incorrect or should be deleted. It may not be possible to delete </w:t>
      </w:r>
      <w:proofErr w:type="gramStart"/>
      <w:r w:rsidRPr="00103284">
        <w:rPr>
          <w:rFonts w:cstheme="minorHAnsi"/>
          <w:color w:val="000000"/>
        </w:rPr>
        <w:t>all of</w:t>
      </w:r>
      <w:proofErr w:type="gramEnd"/>
      <w:r w:rsidRPr="00103284">
        <w:rPr>
          <w:rFonts w:cstheme="minorHAnsi"/>
          <w:color w:val="000000"/>
        </w:rPr>
        <w:t xml:space="preserve"> the </w:t>
      </w:r>
      <w:r w:rsidR="00D247EC">
        <w:rPr>
          <w:rFonts w:cstheme="minorHAnsi"/>
          <w:color w:val="000000"/>
        </w:rPr>
        <w:t>i</w:t>
      </w:r>
      <w:r w:rsidR="007C353C">
        <w:rPr>
          <w:rFonts w:cstheme="minorHAnsi"/>
          <w:color w:val="000000"/>
        </w:rPr>
        <w:t>nformation</w:t>
      </w:r>
      <w:r w:rsidRPr="00103284">
        <w:rPr>
          <w:rFonts w:cstheme="minorHAnsi"/>
          <w:color w:val="000000"/>
        </w:rPr>
        <w:t xml:space="preserve"> </w:t>
      </w:r>
      <w:r w:rsidR="00290027">
        <w:rPr>
          <w:rFonts w:cstheme="minorHAnsi"/>
          <w:color w:val="000000"/>
        </w:rPr>
        <w:t>if there is</w:t>
      </w:r>
      <w:r w:rsidRPr="00103284">
        <w:rPr>
          <w:rFonts w:cstheme="minorHAnsi"/>
          <w:color w:val="000000"/>
        </w:rPr>
        <w:t xml:space="preserve"> a legal basis to retain the </w:t>
      </w:r>
      <w:r w:rsidR="00D247EC">
        <w:rPr>
          <w:rFonts w:cstheme="minorHAnsi"/>
          <w:color w:val="000000"/>
        </w:rPr>
        <w:t>i</w:t>
      </w:r>
      <w:r w:rsidR="007C353C">
        <w:rPr>
          <w:rFonts w:cstheme="minorHAnsi"/>
          <w:color w:val="000000"/>
        </w:rPr>
        <w:t>nformation</w:t>
      </w:r>
      <w:r w:rsidR="00D247EC">
        <w:rPr>
          <w:rFonts w:cstheme="minorHAnsi"/>
          <w:color w:val="000000"/>
        </w:rPr>
        <w:t>. H</w:t>
      </w:r>
      <w:r w:rsidRPr="00103284">
        <w:rPr>
          <w:rFonts w:cstheme="minorHAnsi"/>
          <w:color w:val="000000"/>
        </w:rPr>
        <w:t xml:space="preserve">owever, please contact </w:t>
      </w:r>
      <w:r w:rsidR="00290027">
        <w:rPr>
          <w:rFonts w:cstheme="minorHAnsi"/>
          <w:color w:val="000000"/>
        </w:rPr>
        <w:t>the Information Officer</w:t>
      </w:r>
      <w:r w:rsidRPr="00103284">
        <w:rPr>
          <w:rFonts w:cstheme="minorHAnsi"/>
          <w:color w:val="000000"/>
        </w:rPr>
        <w:t xml:space="preserve"> to discuss how </w:t>
      </w:r>
      <w:r w:rsidR="009E590D">
        <w:rPr>
          <w:rFonts w:cstheme="minorHAnsi"/>
          <w:color w:val="000000"/>
        </w:rPr>
        <w:t>we</w:t>
      </w:r>
      <w:r w:rsidRPr="00103284">
        <w:rPr>
          <w:rFonts w:cstheme="minorHAnsi"/>
          <w:color w:val="000000"/>
        </w:rPr>
        <w:t xml:space="preserve"> can assist you with your request. If </w:t>
      </w:r>
      <w:r w:rsidR="009E590D">
        <w:rPr>
          <w:rFonts w:cstheme="minorHAnsi"/>
          <w:color w:val="000000"/>
        </w:rPr>
        <w:t>we</w:t>
      </w:r>
      <w:r w:rsidRPr="00103284">
        <w:rPr>
          <w:rFonts w:cstheme="minorHAnsi"/>
          <w:color w:val="000000"/>
        </w:rPr>
        <w:t xml:space="preserve"> correct any </w:t>
      </w:r>
      <w:r w:rsidR="00C25669">
        <w:rPr>
          <w:rFonts w:cstheme="minorHAnsi"/>
          <w:color w:val="000000"/>
        </w:rPr>
        <w:t>i</w:t>
      </w:r>
      <w:r w:rsidR="007C353C">
        <w:rPr>
          <w:rFonts w:cstheme="minorHAnsi"/>
          <w:color w:val="000000"/>
        </w:rPr>
        <w:t>nformation</w:t>
      </w:r>
      <w:r w:rsidRPr="00103284">
        <w:rPr>
          <w:rFonts w:cstheme="minorHAnsi"/>
          <w:color w:val="000000"/>
        </w:rPr>
        <w:t xml:space="preserve"> and the corrected </w:t>
      </w:r>
      <w:r w:rsidR="00C25669">
        <w:rPr>
          <w:rFonts w:cstheme="minorHAnsi"/>
          <w:color w:val="000000"/>
        </w:rPr>
        <w:t>i</w:t>
      </w:r>
      <w:r w:rsidR="007C353C">
        <w:rPr>
          <w:rFonts w:cstheme="minorHAnsi"/>
          <w:color w:val="000000"/>
        </w:rPr>
        <w:t>nformation</w:t>
      </w:r>
      <w:r w:rsidRPr="00103284">
        <w:rPr>
          <w:rFonts w:cstheme="minorHAnsi"/>
          <w:color w:val="000000"/>
        </w:rPr>
        <w:t xml:space="preserve"> will impact on any decision made or to be made about you, </w:t>
      </w:r>
      <w:r w:rsidR="009E590D">
        <w:rPr>
          <w:rFonts w:cstheme="minorHAnsi"/>
          <w:color w:val="000000"/>
        </w:rPr>
        <w:t>we</w:t>
      </w:r>
      <w:r w:rsidRPr="00103284">
        <w:rPr>
          <w:rFonts w:cstheme="minorHAnsi"/>
          <w:color w:val="000000"/>
        </w:rPr>
        <w:t xml:space="preserve"> will send the corrected </w:t>
      </w:r>
      <w:r w:rsidR="00C25669">
        <w:rPr>
          <w:rFonts w:cstheme="minorHAnsi"/>
          <w:color w:val="000000"/>
        </w:rPr>
        <w:t>i</w:t>
      </w:r>
      <w:r w:rsidR="007C353C">
        <w:rPr>
          <w:rFonts w:cstheme="minorHAnsi"/>
          <w:color w:val="000000"/>
        </w:rPr>
        <w:t>nformation</w:t>
      </w:r>
      <w:r w:rsidRPr="00103284">
        <w:rPr>
          <w:rFonts w:cstheme="minorHAnsi"/>
          <w:color w:val="000000"/>
        </w:rPr>
        <w:t xml:space="preserve"> to persons to whom </w:t>
      </w:r>
      <w:r w:rsidR="00E80FBD">
        <w:rPr>
          <w:rFonts w:cstheme="minorHAnsi"/>
          <w:color w:val="000000"/>
        </w:rPr>
        <w:t xml:space="preserve">the </w:t>
      </w:r>
      <w:r w:rsidR="00C25669">
        <w:rPr>
          <w:rFonts w:cstheme="minorHAnsi"/>
          <w:color w:val="000000"/>
        </w:rPr>
        <w:t>i</w:t>
      </w:r>
      <w:r w:rsidR="00E80FBD">
        <w:rPr>
          <w:rFonts w:cstheme="minorHAnsi"/>
          <w:color w:val="000000"/>
        </w:rPr>
        <w:t>nformation has been</w:t>
      </w:r>
      <w:r w:rsidRPr="00103284">
        <w:rPr>
          <w:rFonts w:cstheme="minorHAnsi"/>
          <w:color w:val="000000"/>
        </w:rPr>
        <w:t xml:space="preserve"> disclosed in the past if they should be aware of the changed </w:t>
      </w:r>
      <w:r w:rsidR="00C25669">
        <w:rPr>
          <w:rFonts w:cstheme="minorHAnsi"/>
          <w:color w:val="000000"/>
        </w:rPr>
        <w:t>i</w:t>
      </w:r>
      <w:r w:rsidR="007C353C">
        <w:rPr>
          <w:rFonts w:cstheme="minorHAnsi"/>
          <w:color w:val="000000"/>
        </w:rPr>
        <w:t>nformation</w:t>
      </w:r>
      <w:r w:rsidRPr="00103284">
        <w:rPr>
          <w:rFonts w:cstheme="minorHAnsi"/>
          <w:color w:val="000000"/>
        </w:rPr>
        <w:t xml:space="preserve">. </w:t>
      </w:r>
    </w:p>
    <w:p w14:paraId="0A0B5980"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7075364C" w14:textId="77777777"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91" w:name="_Toc30509374"/>
      <w:bookmarkStart w:id="92" w:name="_Toc39489743"/>
      <w:bookmarkStart w:id="93" w:name="_Toc58052644"/>
      <w:r w:rsidRPr="00103284">
        <w:rPr>
          <w:rFonts w:asciiTheme="minorHAnsi" w:hAnsiTheme="minorHAnsi" w:cstheme="minorHAnsi"/>
          <w:smallCaps/>
          <w:color w:val="auto"/>
          <w:sz w:val="22"/>
          <w:szCs w:val="22"/>
        </w:rPr>
        <w:t>Marketing of Products and Services</w:t>
      </w:r>
      <w:bookmarkEnd w:id="91"/>
      <w:bookmarkEnd w:id="92"/>
      <w:bookmarkEnd w:id="93"/>
    </w:p>
    <w:p w14:paraId="317F9039" w14:textId="5B719E21" w:rsidR="00103284" w:rsidRPr="00103284"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 xml:space="preserve">If you have </w:t>
      </w:r>
      <w:r w:rsidR="009E590D">
        <w:rPr>
          <w:rFonts w:cstheme="minorHAnsi"/>
          <w:color w:val="000000"/>
        </w:rPr>
        <w:t>provided</w:t>
      </w:r>
      <w:r w:rsidRPr="00103284">
        <w:rPr>
          <w:rFonts w:cstheme="minorHAnsi"/>
          <w:color w:val="000000"/>
        </w:rPr>
        <w:t xml:space="preserve"> consent, </w:t>
      </w:r>
      <w:r w:rsidR="009E590D">
        <w:rPr>
          <w:rFonts w:cstheme="minorHAnsi"/>
          <w:color w:val="000000"/>
        </w:rPr>
        <w:t>we</w:t>
      </w:r>
      <w:r w:rsidRPr="00103284">
        <w:rPr>
          <w:rFonts w:cstheme="minorHAnsi"/>
          <w:color w:val="000000"/>
        </w:rPr>
        <w:t xml:space="preserve"> may occasionally inform you, electronically or otherwise, about supplementary products and services offered by </w:t>
      </w:r>
      <w:r w:rsidR="00880DC0">
        <w:rPr>
          <w:rFonts w:cstheme="minorHAnsi"/>
          <w:color w:val="000000"/>
        </w:rPr>
        <w:t>us</w:t>
      </w:r>
      <w:r w:rsidRPr="00103284">
        <w:rPr>
          <w:rFonts w:cstheme="minorHAnsi"/>
          <w:color w:val="000000"/>
        </w:rPr>
        <w:t xml:space="preserve"> that may be useful or beneficial to you. You may at any time withdraw your consent and opt out from receiving such </w:t>
      </w:r>
      <w:r w:rsidR="00A60832">
        <w:rPr>
          <w:rFonts w:cstheme="minorHAnsi"/>
          <w:color w:val="000000"/>
        </w:rPr>
        <w:t>i</w:t>
      </w:r>
      <w:r w:rsidR="007C353C">
        <w:rPr>
          <w:rFonts w:cstheme="minorHAnsi"/>
          <w:color w:val="000000"/>
        </w:rPr>
        <w:t>nformation</w:t>
      </w:r>
      <w:r w:rsidRPr="00103284">
        <w:rPr>
          <w:rFonts w:cstheme="minorHAnsi"/>
          <w:color w:val="000000"/>
        </w:rPr>
        <w:t xml:space="preserve">. </w:t>
      </w:r>
    </w:p>
    <w:p w14:paraId="05CCAC88"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18039E5F" w14:textId="329977B2"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94" w:name="_Toc30509375"/>
      <w:bookmarkStart w:id="95" w:name="_Toc39489744"/>
      <w:bookmarkStart w:id="96" w:name="_Toc58052645"/>
      <w:r w:rsidRPr="00103284">
        <w:rPr>
          <w:rFonts w:asciiTheme="minorHAnsi" w:hAnsiTheme="minorHAnsi" w:cstheme="minorHAnsi"/>
          <w:smallCaps/>
          <w:color w:val="auto"/>
          <w:sz w:val="22"/>
          <w:szCs w:val="22"/>
        </w:rPr>
        <w:t xml:space="preserve">Changes to this </w:t>
      </w:r>
      <w:bookmarkEnd w:id="94"/>
      <w:bookmarkEnd w:id="95"/>
      <w:r w:rsidR="0035317D">
        <w:rPr>
          <w:rFonts w:asciiTheme="minorHAnsi" w:hAnsiTheme="minorHAnsi" w:cstheme="minorHAnsi"/>
          <w:smallCaps/>
          <w:color w:val="auto"/>
          <w:sz w:val="22"/>
          <w:szCs w:val="22"/>
        </w:rPr>
        <w:t>Privacy Statement</w:t>
      </w:r>
      <w:bookmarkEnd w:id="96"/>
    </w:p>
    <w:p w14:paraId="5EB89CA3" w14:textId="3705EF76" w:rsidR="00103284" w:rsidRPr="00103284" w:rsidRDefault="003A41BF" w:rsidP="00103284">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reserve the right in </w:t>
      </w:r>
      <w:r w:rsidR="00A654A9">
        <w:rPr>
          <w:rFonts w:cstheme="minorHAnsi"/>
          <w:color w:val="000000"/>
        </w:rPr>
        <w:t>our</w:t>
      </w:r>
      <w:r w:rsidR="00103284" w:rsidRPr="00103284">
        <w:rPr>
          <w:rFonts w:cstheme="minorHAnsi"/>
          <w:color w:val="000000"/>
        </w:rPr>
        <w:t xml:space="preserve"> sole and absolute discretion, to revise or supplement this </w:t>
      </w:r>
      <w:r w:rsidR="003C6E43">
        <w:rPr>
          <w:rFonts w:cstheme="minorHAnsi"/>
          <w:color w:val="000000"/>
        </w:rPr>
        <w:t>Privacy Statement</w:t>
      </w:r>
      <w:r w:rsidR="00103284" w:rsidRPr="00103284">
        <w:rPr>
          <w:rFonts w:cstheme="minorHAnsi"/>
          <w:color w:val="000000"/>
        </w:rPr>
        <w:t xml:space="preserve"> from time to time to reflect, </w:t>
      </w:r>
      <w:r w:rsidR="007B392D">
        <w:rPr>
          <w:rFonts w:cstheme="minorHAnsi"/>
          <w:color w:val="000000"/>
        </w:rPr>
        <w:t>amongst others</w:t>
      </w:r>
      <w:r w:rsidR="00103284" w:rsidRPr="00103284">
        <w:rPr>
          <w:rFonts w:cstheme="minorHAnsi"/>
          <w:color w:val="000000"/>
        </w:rPr>
        <w:t xml:space="preserve">, any changes in </w:t>
      </w:r>
      <w:r w:rsidR="00387BD1">
        <w:rPr>
          <w:rFonts w:cstheme="minorHAnsi"/>
          <w:color w:val="000000"/>
        </w:rPr>
        <w:t>our</w:t>
      </w:r>
      <w:r w:rsidR="00103284" w:rsidRPr="00103284">
        <w:rPr>
          <w:rFonts w:cstheme="minorHAnsi"/>
          <w:color w:val="000000"/>
        </w:rPr>
        <w:t xml:space="preserve"> business or the law. </w:t>
      </w:r>
      <w:r w:rsidR="00257505">
        <w:rPr>
          <w:rFonts w:cstheme="minorHAnsi"/>
          <w:color w:val="000000"/>
        </w:rPr>
        <w:t>We</w:t>
      </w:r>
      <w:r w:rsidR="00103284" w:rsidRPr="00103284">
        <w:rPr>
          <w:rFonts w:cstheme="minorHAnsi"/>
          <w:color w:val="000000"/>
        </w:rPr>
        <w:t xml:space="preserve"> will publish the updated </w:t>
      </w:r>
      <w:r w:rsidR="003C6E43">
        <w:rPr>
          <w:rFonts w:cstheme="minorHAnsi"/>
          <w:color w:val="000000"/>
        </w:rPr>
        <w:t>Privacy Statement</w:t>
      </w:r>
      <w:r w:rsidR="00103284" w:rsidRPr="00103284">
        <w:rPr>
          <w:rFonts w:cstheme="minorHAnsi"/>
          <w:color w:val="000000"/>
        </w:rPr>
        <w:t xml:space="preserve"> on </w:t>
      </w:r>
      <w:r w:rsidR="0086747C">
        <w:rPr>
          <w:rFonts w:cstheme="minorHAnsi"/>
          <w:color w:val="000000"/>
        </w:rPr>
        <w:t>our</w:t>
      </w:r>
      <w:r w:rsidR="00103284" w:rsidRPr="00103284">
        <w:rPr>
          <w:rFonts w:cstheme="minorHAnsi"/>
          <w:color w:val="000000"/>
        </w:rPr>
        <w:t xml:space="preserve"> website at</w:t>
      </w:r>
      <w:r w:rsidR="00AA6DB7">
        <w:rPr>
          <w:rFonts w:cstheme="minorHAnsi"/>
          <w:color w:val="000000"/>
        </w:rPr>
        <w:t xml:space="preserve"> </w:t>
      </w:r>
      <w:r w:rsidR="00AA6DB7" w:rsidRPr="0016529E">
        <w:rPr>
          <w:rFonts w:cstheme="minorHAnsi"/>
          <w:b/>
          <w:bCs/>
        </w:rPr>
        <w:t>http//www.</w:t>
      </w:r>
      <w:r w:rsidR="0016529E" w:rsidRPr="0016529E">
        <w:rPr>
          <w:rFonts w:cstheme="minorHAnsi"/>
          <w:b/>
          <w:bCs/>
        </w:rPr>
        <w:t>angelaphysio.co.za</w:t>
      </w:r>
      <w:r w:rsidR="00103284" w:rsidRPr="00103284">
        <w:rPr>
          <w:rFonts w:cstheme="minorHAnsi"/>
          <w:color w:val="000000"/>
        </w:rPr>
        <w:t xml:space="preserve">. It will also be available at </w:t>
      </w:r>
      <w:r w:rsidR="00896F9F">
        <w:rPr>
          <w:rFonts w:cstheme="minorHAnsi"/>
          <w:color w:val="000000"/>
        </w:rPr>
        <w:t>the</w:t>
      </w:r>
      <w:r w:rsidR="00540A61">
        <w:rPr>
          <w:rFonts w:cstheme="minorHAnsi"/>
          <w:color w:val="000000"/>
        </w:rPr>
        <w:t xml:space="preserve"> practice</w:t>
      </w:r>
      <w:r w:rsidR="0087211D">
        <w:rPr>
          <w:rFonts w:cstheme="minorHAnsi"/>
          <w:color w:val="000000"/>
        </w:rPr>
        <w:t xml:space="preserve"> reception</w:t>
      </w:r>
      <w:r w:rsidR="00103284" w:rsidRPr="00103284">
        <w:rPr>
          <w:rFonts w:cstheme="minorHAnsi"/>
          <w:color w:val="000000"/>
        </w:rPr>
        <w:t xml:space="preserve">. Any revised version of the </w:t>
      </w:r>
      <w:r w:rsidR="00C86AF7">
        <w:rPr>
          <w:rFonts w:cstheme="minorHAnsi"/>
          <w:color w:val="000000"/>
        </w:rPr>
        <w:t>Statement</w:t>
      </w:r>
      <w:r w:rsidR="00103284" w:rsidRPr="00103284">
        <w:rPr>
          <w:rFonts w:cstheme="minorHAnsi"/>
          <w:color w:val="000000"/>
        </w:rPr>
        <w:t xml:space="preserve"> will be effective as of the date of posting on </w:t>
      </w:r>
      <w:r w:rsidR="005D4C71">
        <w:rPr>
          <w:rFonts w:cstheme="minorHAnsi"/>
          <w:color w:val="000000"/>
        </w:rPr>
        <w:t>the</w:t>
      </w:r>
      <w:r w:rsidR="00243727">
        <w:rPr>
          <w:rFonts w:cstheme="minorHAnsi"/>
          <w:color w:val="000000"/>
        </w:rPr>
        <w:t xml:space="preserve"> </w:t>
      </w:r>
      <w:r w:rsidR="00103284" w:rsidRPr="00103284">
        <w:rPr>
          <w:rFonts w:cstheme="minorHAnsi"/>
          <w:color w:val="000000"/>
        </w:rPr>
        <w:t xml:space="preserve">website, so you should always </w:t>
      </w:r>
      <w:proofErr w:type="gramStart"/>
      <w:r w:rsidR="00103284" w:rsidRPr="00103284">
        <w:rPr>
          <w:rFonts w:cstheme="minorHAnsi"/>
          <w:color w:val="000000"/>
        </w:rPr>
        <w:t>refer back</w:t>
      </w:r>
      <w:proofErr w:type="gramEnd"/>
      <w:r w:rsidR="00103284" w:rsidRPr="00103284">
        <w:rPr>
          <w:rFonts w:cstheme="minorHAnsi"/>
          <w:color w:val="000000"/>
        </w:rPr>
        <w:t xml:space="preserve"> to the </w:t>
      </w:r>
      <w:r w:rsidR="00243727">
        <w:rPr>
          <w:rFonts w:cstheme="minorHAnsi"/>
          <w:color w:val="000000"/>
        </w:rPr>
        <w:t>w</w:t>
      </w:r>
      <w:r w:rsidR="00103284" w:rsidRPr="00103284">
        <w:rPr>
          <w:rFonts w:cstheme="minorHAnsi"/>
          <w:color w:val="000000"/>
        </w:rPr>
        <w:t xml:space="preserve">ebsite for the latest version of the </w:t>
      </w:r>
      <w:r w:rsidR="005966CC">
        <w:rPr>
          <w:rFonts w:cstheme="minorHAnsi"/>
          <w:color w:val="000000"/>
        </w:rPr>
        <w:t>Statement</w:t>
      </w:r>
      <w:r w:rsidR="00103284" w:rsidRPr="00103284">
        <w:rPr>
          <w:rFonts w:cstheme="minorHAnsi"/>
          <w:color w:val="000000"/>
        </w:rPr>
        <w:t xml:space="preserve">. </w:t>
      </w:r>
      <w:r w:rsidR="00C96877" w:rsidRPr="00CC58E8">
        <w:rPr>
          <w:rFonts w:cstheme="minorHAnsi"/>
          <w:b/>
          <w:bCs/>
          <w:color w:val="000000"/>
        </w:rPr>
        <w:t xml:space="preserve">It is your responsibility to make sure you are satisfied with any changes before continuing to use </w:t>
      </w:r>
      <w:r w:rsidR="00DD2949">
        <w:rPr>
          <w:rFonts w:cstheme="minorHAnsi"/>
          <w:b/>
          <w:bCs/>
          <w:color w:val="000000"/>
        </w:rPr>
        <w:t>our</w:t>
      </w:r>
      <w:r w:rsidR="00C96877" w:rsidRPr="00CC58E8">
        <w:rPr>
          <w:rFonts w:cstheme="minorHAnsi"/>
          <w:b/>
          <w:bCs/>
          <w:color w:val="000000"/>
        </w:rPr>
        <w:t xml:space="preserve"> services.</w:t>
      </w:r>
      <w:r w:rsidR="00C96877">
        <w:rPr>
          <w:rFonts w:cstheme="minorHAnsi"/>
          <w:b/>
          <w:bCs/>
          <w:color w:val="000000"/>
        </w:rPr>
        <w:t xml:space="preserve"> </w:t>
      </w:r>
      <w:r w:rsidR="00103284" w:rsidRPr="00103284">
        <w:rPr>
          <w:rFonts w:cstheme="minorHAnsi"/>
        </w:rPr>
        <w:t xml:space="preserve">If </w:t>
      </w:r>
      <w:r w:rsidR="00A72D78">
        <w:rPr>
          <w:rFonts w:cstheme="minorHAnsi"/>
        </w:rPr>
        <w:t>we</w:t>
      </w:r>
      <w:r w:rsidR="00925E28">
        <w:rPr>
          <w:rFonts w:cstheme="minorHAnsi"/>
        </w:rPr>
        <w:t xml:space="preserve"> </w:t>
      </w:r>
      <w:r w:rsidR="00103284" w:rsidRPr="00103284">
        <w:rPr>
          <w:rFonts w:cstheme="minorHAnsi"/>
        </w:rPr>
        <w:t xml:space="preserve">make a material change to </w:t>
      </w:r>
      <w:r w:rsidR="0000786A">
        <w:rPr>
          <w:rFonts w:cstheme="minorHAnsi"/>
        </w:rPr>
        <w:t>this</w:t>
      </w:r>
      <w:r w:rsidR="00103284" w:rsidRPr="00103284">
        <w:rPr>
          <w:rFonts w:cstheme="minorHAnsi"/>
        </w:rPr>
        <w:t xml:space="preserve"> </w:t>
      </w:r>
      <w:r w:rsidR="005966CC">
        <w:rPr>
          <w:rFonts w:cstheme="minorHAnsi"/>
        </w:rPr>
        <w:t>Statement</w:t>
      </w:r>
      <w:r w:rsidR="00103284" w:rsidRPr="00103284">
        <w:rPr>
          <w:rFonts w:cstheme="minorHAnsi"/>
        </w:rPr>
        <w:t>, you</w:t>
      </w:r>
      <w:r w:rsidR="0000786A">
        <w:rPr>
          <w:rFonts w:cstheme="minorHAnsi"/>
        </w:rPr>
        <w:t xml:space="preserve"> will be notified </w:t>
      </w:r>
      <w:r w:rsidR="002B6CBB">
        <w:rPr>
          <w:rFonts w:cstheme="minorHAnsi"/>
        </w:rPr>
        <w:t>with a notice</w:t>
      </w:r>
      <w:r w:rsidR="00103284" w:rsidRPr="00103284">
        <w:rPr>
          <w:rFonts w:cstheme="minorHAnsi"/>
        </w:rPr>
        <w:t xml:space="preserve"> on </w:t>
      </w:r>
      <w:r w:rsidR="0000786A">
        <w:rPr>
          <w:rFonts w:cstheme="minorHAnsi"/>
        </w:rPr>
        <w:t>the</w:t>
      </w:r>
      <w:r w:rsidR="00103284" w:rsidRPr="00103284">
        <w:rPr>
          <w:rFonts w:cstheme="minorHAnsi"/>
        </w:rPr>
        <w:t xml:space="preserve"> website </w:t>
      </w:r>
      <w:r w:rsidR="002B6CBB">
        <w:rPr>
          <w:rFonts w:cstheme="minorHAnsi"/>
        </w:rPr>
        <w:t xml:space="preserve">and in the practice </w:t>
      </w:r>
      <w:r w:rsidR="00103284" w:rsidRPr="00103284">
        <w:rPr>
          <w:rFonts w:cstheme="minorHAnsi"/>
        </w:rPr>
        <w:t xml:space="preserve">that </w:t>
      </w:r>
      <w:r w:rsidR="002B6CBB">
        <w:rPr>
          <w:rFonts w:cstheme="minorHAnsi"/>
        </w:rPr>
        <w:t>our</w:t>
      </w:r>
      <w:r w:rsidR="00BC6E15">
        <w:rPr>
          <w:rFonts w:cstheme="minorHAnsi"/>
        </w:rPr>
        <w:t xml:space="preserve"> </w:t>
      </w:r>
      <w:r w:rsidR="00103284" w:rsidRPr="00103284">
        <w:rPr>
          <w:rFonts w:cstheme="minorHAnsi"/>
        </w:rPr>
        <w:t xml:space="preserve">privacy practices have </w:t>
      </w:r>
      <w:proofErr w:type="gramStart"/>
      <w:r w:rsidR="00103284" w:rsidRPr="00103284">
        <w:rPr>
          <w:rFonts w:cstheme="minorHAnsi"/>
        </w:rPr>
        <w:t>changed</w:t>
      </w:r>
      <w:proofErr w:type="gramEnd"/>
      <w:r w:rsidR="00103284" w:rsidRPr="00103284">
        <w:rPr>
          <w:rFonts w:cstheme="minorHAnsi"/>
        </w:rPr>
        <w:t xml:space="preserve"> and </w:t>
      </w:r>
      <w:r w:rsidR="00BC6E15">
        <w:rPr>
          <w:rFonts w:cstheme="minorHAnsi"/>
        </w:rPr>
        <w:t xml:space="preserve">you </w:t>
      </w:r>
      <w:r w:rsidR="00103284" w:rsidRPr="00103284">
        <w:rPr>
          <w:rFonts w:cstheme="minorHAnsi"/>
        </w:rPr>
        <w:t xml:space="preserve">will </w:t>
      </w:r>
      <w:r w:rsidR="00BC6E15">
        <w:rPr>
          <w:rFonts w:cstheme="minorHAnsi"/>
        </w:rPr>
        <w:t>obtain</w:t>
      </w:r>
      <w:r w:rsidR="00103284" w:rsidRPr="00103284">
        <w:rPr>
          <w:rFonts w:cstheme="minorHAnsi"/>
        </w:rPr>
        <w:t xml:space="preserve"> a link</w:t>
      </w:r>
      <w:r w:rsidR="0028754A">
        <w:rPr>
          <w:rFonts w:cstheme="minorHAnsi"/>
        </w:rPr>
        <w:t xml:space="preserve"> / access</w:t>
      </w:r>
      <w:r w:rsidR="00103284" w:rsidRPr="00103284">
        <w:rPr>
          <w:rFonts w:cstheme="minorHAnsi"/>
        </w:rPr>
        <w:t xml:space="preserve"> to the new </w:t>
      </w:r>
      <w:r w:rsidR="00122276">
        <w:rPr>
          <w:rFonts w:cstheme="minorHAnsi"/>
        </w:rPr>
        <w:t>Statement</w:t>
      </w:r>
      <w:r w:rsidR="00103284" w:rsidRPr="00103284">
        <w:rPr>
          <w:rFonts w:cstheme="minorHAnsi"/>
        </w:rPr>
        <w:t xml:space="preserve">. </w:t>
      </w:r>
      <w:proofErr w:type="gramStart"/>
      <w:r w:rsidR="00103284" w:rsidRPr="00103284">
        <w:rPr>
          <w:rFonts w:cstheme="minorHAnsi"/>
        </w:rPr>
        <w:t xml:space="preserve">In the event </w:t>
      </w:r>
      <w:r w:rsidR="0099577D">
        <w:rPr>
          <w:rFonts w:cstheme="minorHAnsi"/>
        </w:rPr>
        <w:t>that</w:t>
      </w:r>
      <w:proofErr w:type="gramEnd"/>
      <w:r w:rsidR="0099577D">
        <w:rPr>
          <w:rFonts w:cstheme="minorHAnsi"/>
        </w:rPr>
        <w:t xml:space="preserve"> </w:t>
      </w:r>
      <w:r w:rsidR="0028754A">
        <w:rPr>
          <w:rFonts w:cstheme="minorHAnsi"/>
        </w:rPr>
        <w:t>we</w:t>
      </w:r>
      <w:r w:rsidR="0099577D">
        <w:rPr>
          <w:rFonts w:cstheme="minorHAnsi"/>
        </w:rPr>
        <w:t xml:space="preserve"> </w:t>
      </w:r>
      <w:r w:rsidR="00103284" w:rsidRPr="00103284">
        <w:rPr>
          <w:rFonts w:cstheme="minorHAnsi"/>
        </w:rPr>
        <w:t xml:space="preserve">make a material change to </w:t>
      </w:r>
      <w:r w:rsidR="00103284" w:rsidRPr="00103284">
        <w:rPr>
          <w:rFonts w:cstheme="minorHAnsi"/>
        </w:rPr>
        <w:lastRenderedPageBreak/>
        <w:t xml:space="preserve">how </w:t>
      </w:r>
      <w:r w:rsidR="00016720">
        <w:rPr>
          <w:rFonts w:cstheme="minorHAnsi"/>
        </w:rPr>
        <w:t>we</w:t>
      </w:r>
      <w:r w:rsidR="00103284" w:rsidRPr="00103284">
        <w:rPr>
          <w:rFonts w:cstheme="minorHAnsi"/>
        </w:rPr>
        <w:t xml:space="preserve"> use your </w:t>
      </w:r>
      <w:r w:rsidR="00FF450E">
        <w:rPr>
          <w:rFonts w:cstheme="minorHAnsi"/>
        </w:rPr>
        <w:t>p</w:t>
      </w:r>
      <w:r w:rsidR="00A57351">
        <w:rPr>
          <w:rFonts w:cstheme="minorHAnsi"/>
        </w:rPr>
        <w:t xml:space="preserve">ersonal </w:t>
      </w:r>
      <w:r w:rsidR="00FF450E">
        <w:rPr>
          <w:rFonts w:cstheme="minorHAnsi"/>
        </w:rPr>
        <w:t>i</w:t>
      </w:r>
      <w:r w:rsidR="007C353C">
        <w:rPr>
          <w:rFonts w:cstheme="minorHAnsi"/>
        </w:rPr>
        <w:t>nformation</w:t>
      </w:r>
      <w:r w:rsidR="00103284" w:rsidRPr="00103284">
        <w:rPr>
          <w:rFonts w:cstheme="minorHAnsi"/>
        </w:rPr>
        <w:t xml:space="preserve">, </w:t>
      </w:r>
      <w:r w:rsidR="00016720">
        <w:rPr>
          <w:rFonts w:cstheme="minorHAnsi"/>
        </w:rPr>
        <w:t>we</w:t>
      </w:r>
      <w:r w:rsidR="00103284" w:rsidRPr="00103284">
        <w:rPr>
          <w:rFonts w:cstheme="minorHAnsi"/>
        </w:rPr>
        <w:t xml:space="preserve"> will provide you with an opportunity to opt out of such new or different use. If you have any questions concerning this </w:t>
      </w:r>
      <w:r w:rsidR="005966CC">
        <w:rPr>
          <w:rFonts w:cstheme="minorHAnsi"/>
        </w:rPr>
        <w:t>Statement</w:t>
      </w:r>
      <w:r w:rsidR="00103284" w:rsidRPr="00103284">
        <w:rPr>
          <w:rFonts w:cstheme="minorHAnsi"/>
        </w:rPr>
        <w:t xml:space="preserve">, please </w:t>
      </w:r>
      <w:r w:rsidR="00F824A6">
        <w:rPr>
          <w:rFonts w:cstheme="minorHAnsi"/>
        </w:rPr>
        <w:t xml:space="preserve">contact </w:t>
      </w:r>
      <w:r w:rsidR="00016720">
        <w:rPr>
          <w:rFonts w:cstheme="minorHAnsi"/>
        </w:rPr>
        <w:t>our</w:t>
      </w:r>
      <w:r w:rsidR="00F824A6">
        <w:rPr>
          <w:rFonts w:cstheme="minorHAnsi"/>
        </w:rPr>
        <w:t xml:space="preserve"> Information Officer.</w:t>
      </w:r>
    </w:p>
    <w:p w14:paraId="6B5E0483" w14:textId="77777777" w:rsidR="00103284" w:rsidRPr="00103284" w:rsidRDefault="00103284" w:rsidP="00103284">
      <w:pPr>
        <w:widowControl w:val="0"/>
        <w:autoSpaceDE w:val="0"/>
        <w:autoSpaceDN w:val="0"/>
        <w:adjustRightInd w:val="0"/>
        <w:spacing w:after="0" w:line="360" w:lineRule="auto"/>
        <w:jc w:val="both"/>
        <w:rPr>
          <w:rFonts w:cstheme="minorHAnsi"/>
          <w:color w:val="000000"/>
        </w:rPr>
      </w:pPr>
    </w:p>
    <w:p w14:paraId="10DFF3A1" w14:textId="2ACAD578"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97" w:name="_Toc30509376"/>
      <w:bookmarkStart w:id="98" w:name="_Toc39489745"/>
      <w:bookmarkStart w:id="99" w:name="_Toc58052646"/>
      <w:r w:rsidRPr="00103284">
        <w:rPr>
          <w:rFonts w:asciiTheme="minorHAnsi" w:hAnsiTheme="minorHAnsi" w:cstheme="minorHAnsi"/>
          <w:smallCaps/>
          <w:color w:val="auto"/>
          <w:sz w:val="22"/>
          <w:szCs w:val="22"/>
        </w:rPr>
        <w:t xml:space="preserve">Concerns and Complaints about the </w:t>
      </w:r>
      <w:r w:rsidR="00A57351">
        <w:rPr>
          <w:rFonts w:asciiTheme="minorHAnsi" w:hAnsiTheme="minorHAnsi" w:cstheme="minorHAnsi"/>
          <w:smallCaps/>
          <w:color w:val="auto"/>
          <w:sz w:val="22"/>
          <w:szCs w:val="22"/>
        </w:rPr>
        <w:t>Process</w:t>
      </w:r>
      <w:r w:rsidRPr="00103284">
        <w:rPr>
          <w:rFonts w:asciiTheme="minorHAnsi" w:hAnsiTheme="minorHAnsi" w:cstheme="minorHAnsi"/>
          <w:smallCaps/>
          <w:color w:val="auto"/>
          <w:sz w:val="22"/>
          <w:szCs w:val="22"/>
        </w:rPr>
        <w:t xml:space="preserve">ing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97"/>
      <w:bookmarkEnd w:id="98"/>
      <w:bookmarkEnd w:id="99"/>
      <w:r w:rsidRPr="00103284">
        <w:rPr>
          <w:rFonts w:asciiTheme="minorHAnsi" w:hAnsiTheme="minorHAnsi" w:cstheme="minorHAnsi"/>
          <w:smallCaps/>
          <w:color w:val="auto"/>
          <w:sz w:val="22"/>
          <w:szCs w:val="22"/>
        </w:rPr>
        <w:t xml:space="preserve"> </w:t>
      </w:r>
    </w:p>
    <w:p w14:paraId="51E7C9FD" w14:textId="7E904C62" w:rsidR="00103284" w:rsidRPr="00103284" w:rsidRDefault="00103284" w:rsidP="00103284">
      <w:pPr>
        <w:widowControl w:val="0"/>
        <w:autoSpaceDE w:val="0"/>
        <w:autoSpaceDN w:val="0"/>
        <w:adjustRightInd w:val="0"/>
        <w:spacing w:after="0" w:line="360" w:lineRule="auto"/>
        <w:jc w:val="both"/>
        <w:rPr>
          <w:rFonts w:cstheme="minorHAnsi"/>
          <w:color w:val="000000"/>
        </w:rPr>
      </w:pPr>
      <w:r w:rsidRPr="00103284">
        <w:rPr>
          <w:rFonts w:cstheme="minorHAnsi"/>
          <w:color w:val="000000"/>
        </w:rPr>
        <w:t xml:space="preserve">All enquiries, requests or concerns regarding this </w:t>
      </w:r>
      <w:r w:rsidR="00791F17">
        <w:rPr>
          <w:rFonts w:cstheme="minorHAnsi"/>
          <w:color w:val="000000"/>
        </w:rPr>
        <w:t>Statement</w:t>
      </w:r>
      <w:r w:rsidRPr="00103284">
        <w:rPr>
          <w:rFonts w:cstheme="minorHAnsi"/>
          <w:color w:val="000000"/>
        </w:rPr>
        <w:t xml:space="preserve"> or relating to the </w:t>
      </w:r>
      <w:r w:rsidR="00986993">
        <w:rPr>
          <w:rFonts w:cstheme="minorHAnsi"/>
          <w:color w:val="000000"/>
        </w:rPr>
        <w:t>p</w:t>
      </w:r>
      <w:r w:rsidR="00A57351">
        <w:rPr>
          <w:rFonts w:cstheme="minorHAnsi"/>
          <w:color w:val="000000"/>
        </w:rPr>
        <w:t>rocess</w:t>
      </w:r>
      <w:r w:rsidRPr="00103284">
        <w:rPr>
          <w:rFonts w:cstheme="minorHAnsi"/>
          <w:color w:val="000000"/>
        </w:rPr>
        <w:t>ing of</w:t>
      </w:r>
      <w:r w:rsidR="00CC58E8">
        <w:rPr>
          <w:rFonts w:cstheme="minorHAnsi"/>
          <w:color w:val="000000"/>
        </w:rPr>
        <w:t xml:space="preserve"> your</w:t>
      </w:r>
      <w:r w:rsidRPr="00103284">
        <w:rPr>
          <w:rFonts w:cstheme="minorHAnsi"/>
          <w:color w:val="000000"/>
        </w:rPr>
        <w:t xml:space="preserve"> </w:t>
      </w:r>
      <w:r w:rsidR="00986993">
        <w:rPr>
          <w:rFonts w:cstheme="minorHAnsi"/>
          <w:color w:val="000000"/>
        </w:rPr>
        <w:t>p</w:t>
      </w:r>
      <w:r w:rsidR="00A57351">
        <w:rPr>
          <w:rFonts w:cstheme="minorHAnsi"/>
          <w:color w:val="000000"/>
        </w:rPr>
        <w:t xml:space="preserve">ersonal </w:t>
      </w:r>
      <w:r w:rsidR="00986993">
        <w:rPr>
          <w:rFonts w:cstheme="minorHAnsi"/>
          <w:color w:val="000000"/>
        </w:rPr>
        <w:t>i</w:t>
      </w:r>
      <w:r w:rsidR="007C353C">
        <w:rPr>
          <w:rFonts w:cstheme="minorHAnsi"/>
          <w:color w:val="000000"/>
        </w:rPr>
        <w:t>nformation</w:t>
      </w:r>
      <w:r w:rsidRPr="00103284">
        <w:rPr>
          <w:rFonts w:cstheme="minorHAnsi"/>
          <w:color w:val="000000"/>
        </w:rPr>
        <w:t xml:space="preserve"> should be addressed to </w:t>
      </w:r>
      <w:r w:rsidR="00590E36">
        <w:rPr>
          <w:rFonts w:cstheme="minorHAnsi"/>
          <w:color w:val="000000"/>
        </w:rPr>
        <w:t>the</w:t>
      </w:r>
      <w:r w:rsidRPr="00103284">
        <w:rPr>
          <w:rFonts w:cstheme="minorHAnsi"/>
          <w:color w:val="000000"/>
        </w:rPr>
        <w:t xml:space="preserv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If you believe </w:t>
      </w:r>
      <w:r w:rsidR="002545FA">
        <w:rPr>
          <w:rFonts w:cstheme="minorHAnsi"/>
          <w:color w:val="000000"/>
        </w:rPr>
        <w:t xml:space="preserve">that </w:t>
      </w:r>
      <w:r w:rsidR="00B92D37">
        <w:rPr>
          <w:rFonts w:cstheme="minorHAnsi"/>
          <w:color w:val="000000"/>
        </w:rPr>
        <w:t>we</w:t>
      </w:r>
      <w:r w:rsidRPr="00103284">
        <w:rPr>
          <w:rFonts w:cstheme="minorHAnsi"/>
          <w:color w:val="000000"/>
        </w:rPr>
        <w:t xml:space="preserve"> </w:t>
      </w:r>
      <w:r w:rsidR="001D7186">
        <w:rPr>
          <w:rFonts w:cstheme="minorHAnsi"/>
          <w:color w:val="000000"/>
        </w:rPr>
        <w:t>p</w:t>
      </w:r>
      <w:r w:rsidR="00A57351">
        <w:rPr>
          <w:rFonts w:cstheme="minorHAnsi"/>
          <w:color w:val="000000"/>
        </w:rPr>
        <w:t>rocess</w:t>
      </w:r>
      <w:r w:rsidRPr="00103284">
        <w:rPr>
          <w:rFonts w:cstheme="minorHAnsi"/>
          <w:color w:val="000000"/>
        </w:rPr>
        <w:t xml:space="preserve"> your </w:t>
      </w:r>
      <w:r w:rsidR="001D7186">
        <w:rPr>
          <w:rFonts w:cstheme="minorHAnsi"/>
          <w:color w:val="000000"/>
        </w:rPr>
        <w:t>p</w:t>
      </w:r>
      <w:r w:rsidR="00A57351">
        <w:rPr>
          <w:rFonts w:cstheme="minorHAnsi"/>
          <w:color w:val="000000"/>
        </w:rPr>
        <w:t xml:space="preserve">ersonal </w:t>
      </w:r>
      <w:r w:rsidR="001D7186">
        <w:rPr>
          <w:rFonts w:cstheme="minorHAnsi"/>
          <w:color w:val="000000"/>
        </w:rPr>
        <w:t>i</w:t>
      </w:r>
      <w:r w:rsidR="007C353C">
        <w:rPr>
          <w:rFonts w:cstheme="minorHAnsi"/>
          <w:color w:val="000000"/>
        </w:rPr>
        <w:t>nformation</w:t>
      </w:r>
      <w:r w:rsidRPr="00103284">
        <w:rPr>
          <w:rFonts w:cstheme="minorHAnsi"/>
          <w:color w:val="000000"/>
        </w:rPr>
        <w:t xml:space="preserve"> contrary to this </w:t>
      </w:r>
      <w:r w:rsidR="003C6E43">
        <w:rPr>
          <w:rFonts w:cstheme="minorHAnsi"/>
          <w:color w:val="000000"/>
        </w:rPr>
        <w:t>Privacy Statement</w:t>
      </w:r>
      <w:r w:rsidRPr="00103284">
        <w:rPr>
          <w:rFonts w:cstheme="minorHAnsi"/>
          <w:color w:val="000000"/>
        </w:rPr>
        <w:t xml:space="preserve"> or in contravention of the law, please contact the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immediately. You may also l</w:t>
      </w:r>
      <w:r w:rsidR="009E17DE">
        <w:rPr>
          <w:rFonts w:cstheme="minorHAnsi"/>
          <w:color w:val="000000"/>
        </w:rPr>
        <w:t>odge</w:t>
      </w:r>
      <w:r w:rsidRPr="00103284">
        <w:rPr>
          <w:rFonts w:cstheme="minorHAnsi"/>
          <w:color w:val="000000"/>
        </w:rPr>
        <w:t xml:space="preserve"> a complaint with the </w:t>
      </w:r>
      <w:r w:rsidR="007C353C">
        <w:rPr>
          <w:rFonts w:cstheme="minorHAnsi"/>
          <w:color w:val="000000"/>
        </w:rPr>
        <w:t>Information</w:t>
      </w:r>
      <w:r w:rsidRPr="00103284">
        <w:rPr>
          <w:rFonts w:cstheme="minorHAnsi"/>
          <w:color w:val="000000"/>
        </w:rPr>
        <w:t xml:space="preserve"> Regulator </w:t>
      </w:r>
      <w:r w:rsidR="00F865AE">
        <w:rPr>
          <w:rFonts w:cstheme="minorHAnsi"/>
          <w:color w:val="000000"/>
        </w:rPr>
        <w:t xml:space="preserve">at </w:t>
      </w:r>
      <w:hyperlink r:id="rId8" w:history="1">
        <w:r w:rsidR="00046359" w:rsidRPr="00FD27BB">
          <w:rPr>
            <w:rStyle w:val="Hyperlink"/>
            <w:rFonts w:cs="Century Gothic"/>
            <w:color w:val="0000FF" w:themeColor="hyperlink"/>
          </w:rPr>
          <w:t>complaints.IR@justice.gov.z</w:t>
        </w:r>
        <w:r w:rsidR="00046359" w:rsidRPr="00821F3E">
          <w:rPr>
            <w:rStyle w:val="Hyperlink"/>
            <w:rFonts w:cs="Century Gothic"/>
          </w:rPr>
          <w:t>a</w:t>
        </w:r>
      </w:hyperlink>
      <w:r w:rsidR="00F865AE" w:rsidRPr="00F865AE">
        <w:rPr>
          <w:rFonts w:cstheme="minorHAnsi"/>
          <w:color w:val="000000"/>
          <w:lang w:val="en-GB"/>
        </w:rPr>
        <w:t xml:space="preserve">  </w:t>
      </w:r>
      <w:r w:rsidR="00F865AE">
        <w:rPr>
          <w:rFonts w:cstheme="minorHAnsi"/>
          <w:color w:val="000000"/>
          <w:lang w:val="en-GB"/>
        </w:rPr>
        <w:t>/</w:t>
      </w:r>
      <w:r w:rsidR="000F135C">
        <w:rPr>
          <w:rFonts w:cstheme="minorHAnsi"/>
          <w:color w:val="000000"/>
          <w:lang w:val="en-GB"/>
        </w:rPr>
        <w:t xml:space="preserve"> </w:t>
      </w:r>
      <w:r w:rsidR="004B0D78" w:rsidRPr="004B0D78">
        <w:rPr>
          <w:rFonts w:cstheme="minorHAnsi"/>
          <w:color w:val="000000"/>
        </w:rPr>
        <w:t>+27</w:t>
      </w:r>
      <w:r w:rsidR="00F94628">
        <w:rPr>
          <w:rFonts w:cstheme="minorHAnsi"/>
          <w:color w:val="000000"/>
        </w:rPr>
        <w:t xml:space="preserve"> </w:t>
      </w:r>
      <w:r w:rsidR="004B0D78" w:rsidRPr="004B0D78">
        <w:rPr>
          <w:rFonts w:cstheme="minorHAnsi"/>
          <w:color w:val="000000"/>
        </w:rPr>
        <w:t>(0)10 023 5207</w:t>
      </w:r>
      <w:r w:rsidR="004B0D78">
        <w:rPr>
          <w:rFonts w:cstheme="minorHAnsi"/>
          <w:color w:val="000000"/>
        </w:rPr>
        <w:t xml:space="preserve"> /</w:t>
      </w:r>
      <w:r w:rsidR="00F865AE">
        <w:rPr>
          <w:rFonts w:cstheme="minorHAnsi"/>
          <w:color w:val="000000"/>
          <w:lang w:val="en-GB"/>
        </w:rPr>
        <w:t xml:space="preserve"> </w:t>
      </w:r>
      <w:r w:rsidR="00F865AE" w:rsidRPr="00F865AE">
        <w:rPr>
          <w:rFonts w:cstheme="minorHAnsi"/>
          <w:color w:val="000000"/>
          <w:lang w:val="en-GB"/>
        </w:rPr>
        <w:t>+27 (0)82 746 4173</w:t>
      </w:r>
      <w:r w:rsidRPr="00103284">
        <w:rPr>
          <w:rFonts w:cstheme="minorHAnsi"/>
          <w:color w:val="000000"/>
        </w:rPr>
        <w:t>.</w:t>
      </w:r>
    </w:p>
    <w:p w14:paraId="443CCE25" w14:textId="77777777" w:rsidR="00103284" w:rsidRPr="00103284" w:rsidRDefault="00103284" w:rsidP="00103284">
      <w:pPr>
        <w:widowControl w:val="0"/>
        <w:autoSpaceDE w:val="0"/>
        <w:autoSpaceDN w:val="0"/>
        <w:adjustRightInd w:val="0"/>
        <w:spacing w:after="0" w:line="360" w:lineRule="auto"/>
        <w:jc w:val="both"/>
        <w:rPr>
          <w:rFonts w:cstheme="minorHAnsi"/>
          <w:color w:val="000000"/>
        </w:rPr>
      </w:pPr>
    </w:p>
    <w:p w14:paraId="6BBD361C" w14:textId="31D37706"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100" w:name="_Toc530756430"/>
      <w:bookmarkStart w:id="101" w:name="_Toc30509377"/>
      <w:bookmarkStart w:id="102" w:name="_Toc39489746"/>
      <w:bookmarkStart w:id="103" w:name="_Toc58052647"/>
      <w:r w:rsidRPr="00103284">
        <w:rPr>
          <w:rFonts w:asciiTheme="minorHAnsi" w:hAnsiTheme="minorHAnsi" w:cstheme="minorHAnsi"/>
          <w:smallCaps/>
          <w:color w:val="auto"/>
          <w:sz w:val="22"/>
          <w:szCs w:val="22"/>
        </w:rPr>
        <w:t>Laws appl</w:t>
      </w:r>
      <w:r w:rsidR="00C41C97">
        <w:rPr>
          <w:rFonts w:asciiTheme="minorHAnsi" w:hAnsiTheme="minorHAnsi" w:cstheme="minorHAnsi"/>
          <w:smallCaps/>
          <w:color w:val="auto"/>
          <w:sz w:val="22"/>
          <w:szCs w:val="22"/>
        </w:rPr>
        <w:t xml:space="preserve">icable </w:t>
      </w:r>
      <w:r w:rsidRPr="00103284">
        <w:rPr>
          <w:rFonts w:asciiTheme="minorHAnsi" w:hAnsiTheme="minorHAnsi" w:cstheme="minorHAnsi"/>
          <w:smallCaps/>
          <w:color w:val="auto"/>
          <w:sz w:val="22"/>
          <w:szCs w:val="22"/>
        </w:rPr>
        <w:t xml:space="preserve">to this </w:t>
      </w:r>
      <w:bookmarkEnd w:id="100"/>
      <w:bookmarkEnd w:id="101"/>
      <w:bookmarkEnd w:id="102"/>
      <w:r w:rsidR="003C6E43">
        <w:rPr>
          <w:rFonts w:asciiTheme="minorHAnsi" w:hAnsiTheme="minorHAnsi" w:cstheme="minorHAnsi"/>
          <w:smallCaps/>
          <w:color w:val="auto"/>
          <w:sz w:val="22"/>
          <w:szCs w:val="22"/>
        </w:rPr>
        <w:t>Privacy Statement</w:t>
      </w:r>
      <w:bookmarkEnd w:id="103"/>
    </w:p>
    <w:p w14:paraId="5592D4EB" w14:textId="3F300E1C" w:rsidR="00DF0A1F" w:rsidRPr="00103284" w:rsidRDefault="00103284" w:rsidP="00B16668">
      <w:pPr>
        <w:widowControl w:val="0"/>
        <w:autoSpaceDE w:val="0"/>
        <w:autoSpaceDN w:val="0"/>
        <w:adjustRightInd w:val="0"/>
        <w:spacing w:after="0" w:line="360" w:lineRule="auto"/>
        <w:jc w:val="both"/>
        <w:rPr>
          <w:rFonts w:cstheme="minorHAnsi"/>
          <w:color w:val="000000" w:themeColor="text1"/>
        </w:rPr>
      </w:pPr>
      <w:r w:rsidRPr="00103284">
        <w:rPr>
          <w:rFonts w:cstheme="minorHAnsi"/>
          <w:bCs/>
          <w:color w:val="000000"/>
        </w:rPr>
        <w:t xml:space="preserve">This </w:t>
      </w:r>
      <w:r w:rsidR="003C6E43">
        <w:rPr>
          <w:rFonts w:cstheme="minorHAnsi"/>
          <w:bCs/>
          <w:color w:val="000000"/>
        </w:rPr>
        <w:t>Privacy Statement</w:t>
      </w:r>
      <w:r w:rsidRPr="00103284">
        <w:rPr>
          <w:rFonts w:cstheme="minorHAnsi"/>
          <w:bCs/>
          <w:color w:val="000000"/>
        </w:rPr>
        <w:t xml:space="preserve"> is governed by the laws of the </w:t>
      </w:r>
      <w:r w:rsidR="00040D84">
        <w:rPr>
          <w:rFonts w:cstheme="minorHAnsi"/>
          <w:bCs/>
          <w:color w:val="000000"/>
        </w:rPr>
        <w:t>Republic of South Africa</w:t>
      </w:r>
      <w:r w:rsidRPr="00103284">
        <w:rPr>
          <w:rFonts w:cstheme="minorHAnsi"/>
          <w:bCs/>
          <w:color w:val="000000"/>
        </w:rPr>
        <w:t>.</w:t>
      </w:r>
    </w:p>
    <w:sectPr w:rsidR="00DF0A1F" w:rsidRPr="00103284" w:rsidSect="005018CB">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38D6" w14:textId="77777777" w:rsidR="00B52216" w:rsidRDefault="00B52216" w:rsidP="005018CB">
      <w:pPr>
        <w:spacing w:after="0" w:line="240" w:lineRule="auto"/>
      </w:pPr>
      <w:r>
        <w:separator/>
      </w:r>
    </w:p>
  </w:endnote>
  <w:endnote w:type="continuationSeparator" w:id="0">
    <w:p w14:paraId="1CA52BE1" w14:textId="77777777" w:rsidR="00B52216" w:rsidRDefault="00B52216" w:rsidP="0050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4CD5" w14:textId="131ABEDF" w:rsidR="009B4F41" w:rsidRDefault="009B4F41" w:rsidP="00C95A8A">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318D" w14:textId="77777777" w:rsidR="009B4F41" w:rsidRDefault="009B4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3AD0" w14:textId="77777777" w:rsidR="00B52216" w:rsidRDefault="00B52216" w:rsidP="005018CB">
      <w:pPr>
        <w:spacing w:after="0" w:line="240" w:lineRule="auto"/>
      </w:pPr>
      <w:r>
        <w:separator/>
      </w:r>
    </w:p>
  </w:footnote>
  <w:footnote w:type="continuationSeparator" w:id="0">
    <w:p w14:paraId="0DF191BF" w14:textId="77777777" w:rsidR="00B52216" w:rsidRDefault="00B52216" w:rsidP="0050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8054" w14:textId="0C452520" w:rsidR="005018CB" w:rsidRDefault="00B52216">
    <w:pPr>
      <w:pStyle w:val="Header"/>
      <w:jc w:val="center"/>
    </w:pPr>
    <w:sdt>
      <w:sdtPr>
        <w:id w:val="-1212963135"/>
        <w:docPartObj>
          <w:docPartGallery w:val="Page Numbers (Top of Page)"/>
          <w:docPartUnique/>
        </w:docPartObj>
      </w:sdtPr>
      <w:sdtEndPr>
        <w:rPr>
          <w:noProof/>
        </w:rPr>
      </w:sdtEndPr>
      <w:sdtContent>
        <w:r w:rsidR="005018CB">
          <w:fldChar w:fldCharType="begin"/>
        </w:r>
        <w:r w:rsidR="005018CB">
          <w:instrText xml:space="preserve"> PAGE   \* MERGEFORMAT </w:instrText>
        </w:r>
        <w:r w:rsidR="005018CB">
          <w:fldChar w:fldCharType="separate"/>
        </w:r>
        <w:r w:rsidR="00292DA1">
          <w:rPr>
            <w:noProof/>
          </w:rPr>
          <w:t>6</w:t>
        </w:r>
        <w:r w:rsidR="005018CB">
          <w:rPr>
            <w:noProof/>
          </w:rPr>
          <w:fldChar w:fldCharType="end"/>
        </w:r>
      </w:sdtContent>
    </w:sdt>
  </w:p>
  <w:p w14:paraId="6FEBFD3D" w14:textId="77777777" w:rsidR="005018CB" w:rsidRDefault="00501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896"/>
    <w:multiLevelType w:val="hybridMultilevel"/>
    <w:tmpl w:val="5BFC6B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34B2D76"/>
    <w:multiLevelType w:val="hybridMultilevel"/>
    <w:tmpl w:val="0134681A"/>
    <w:lvl w:ilvl="0" w:tplc="BFEC3A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E65E77"/>
    <w:multiLevelType w:val="hybridMultilevel"/>
    <w:tmpl w:val="A49472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90565B9"/>
    <w:multiLevelType w:val="hybridMultilevel"/>
    <w:tmpl w:val="86387ED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0BC3115"/>
    <w:multiLevelType w:val="hybridMultilevel"/>
    <w:tmpl w:val="85A6A950"/>
    <w:lvl w:ilvl="0" w:tplc="76EE1CE2">
      <w:start w:val="1"/>
      <w:numFmt w:val="lowerLetter"/>
      <w:lvlText w:val="(%1)"/>
      <w:lvlJc w:val="left"/>
      <w:pPr>
        <w:ind w:left="360" w:hanging="360"/>
      </w:pPr>
      <w:rPr>
        <w:rFonts w:hint="default"/>
        <w:b w:val="0"/>
        <w:i/>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5E3F19"/>
    <w:multiLevelType w:val="hybridMultilevel"/>
    <w:tmpl w:val="CBD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F5FC4"/>
    <w:multiLevelType w:val="hybridMultilevel"/>
    <w:tmpl w:val="700E386C"/>
    <w:lvl w:ilvl="0" w:tplc="04090001">
      <w:start w:val="1"/>
      <w:numFmt w:val="bullet"/>
      <w:lvlText w:val=""/>
      <w:lvlJc w:val="left"/>
      <w:pPr>
        <w:ind w:left="360" w:hanging="360"/>
      </w:pPr>
      <w:rPr>
        <w:rFonts w:ascii="Symbol" w:hAnsi="Symbol" w:hint="default"/>
        <w:b w:val="0"/>
        <w:i w:val="0"/>
        <w:color w:val="auto"/>
        <w:sz w:val="22"/>
        <w:szCs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59F96233"/>
    <w:multiLevelType w:val="hybridMultilevel"/>
    <w:tmpl w:val="A29001FA"/>
    <w:lvl w:ilvl="0" w:tplc="0C3EEF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A824BA9"/>
    <w:multiLevelType w:val="multilevel"/>
    <w:tmpl w:val="573030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6F7A697F"/>
    <w:multiLevelType w:val="hybridMultilevel"/>
    <w:tmpl w:val="E99EE248"/>
    <w:lvl w:ilvl="0" w:tplc="1C090001">
      <w:start w:val="1"/>
      <w:numFmt w:val="bullet"/>
      <w:lvlText w:val=""/>
      <w:lvlJc w:val="left"/>
      <w:pPr>
        <w:ind w:left="360" w:hanging="360"/>
      </w:pPr>
      <w:rPr>
        <w:rFonts w:ascii="Symbol" w:hAnsi="Symbol" w:hint="default"/>
      </w:rPr>
    </w:lvl>
    <w:lvl w:ilvl="1" w:tplc="405ECED0">
      <w:start w:val="1"/>
      <w:numFmt w:val="bullet"/>
      <w:lvlText w:val=""/>
      <w:lvlJc w:val="left"/>
      <w:pPr>
        <w:ind w:left="1080" w:hanging="360"/>
      </w:pPr>
      <w:rPr>
        <w:rFonts w:ascii="Wingdings" w:hAnsi="Wingdings" w:hint="default"/>
        <w:color w:val="auto"/>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0EA0EEB"/>
    <w:multiLevelType w:val="hybridMultilevel"/>
    <w:tmpl w:val="E15E5872"/>
    <w:lvl w:ilvl="0" w:tplc="6BA8698E">
      <w:start w:val="1"/>
      <w:numFmt w:val="decimal"/>
      <w:lvlText w:val="%1."/>
      <w:lvlJc w:val="left"/>
      <w:pPr>
        <w:ind w:left="360" w:hanging="360"/>
      </w:pPr>
      <w:rPr>
        <w:rFonts w:ascii="Calibri" w:hAnsi="Calibri" w:hint="default"/>
        <w:b w:val="0"/>
        <w:i w:val="0"/>
        <w:color w:val="auto"/>
        <w:sz w:val="22"/>
        <w:szCs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2FF760C"/>
    <w:multiLevelType w:val="hybridMultilevel"/>
    <w:tmpl w:val="F8927DB6"/>
    <w:lvl w:ilvl="0" w:tplc="1C090001">
      <w:start w:val="1"/>
      <w:numFmt w:val="bullet"/>
      <w:lvlText w:val=""/>
      <w:lvlJc w:val="left"/>
      <w:pPr>
        <w:ind w:left="360" w:hanging="360"/>
      </w:pPr>
      <w:rPr>
        <w:rFonts w:ascii="Symbol" w:hAnsi="Symbol" w:hint="default"/>
      </w:rPr>
    </w:lvl>
    <w:lvl w:ilvl="1" w:tplc="9BD0F63E">
      <w:start w:val="1"/>
      <w:numFmt w:val="bullet"/>
      <w:lvlText w:val=""/>
      <w:lvlJc w:val="left"/>
      <w:pPr>
        <w:ind w:left="1080" w:hanging="360"/>
      </w:pPr>
      <w:rPr>
        <w:rFonts w:ascii="Wingdings" w:hAnsi="Wingdings" w:hint="default"/>
        <w:color w:val="000000" w:themeColor="text1"/>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DA872B0"/>
    <w:multiLevelType w:val="multilevel"/>
    <w:tmpl w:val="82ACAA5A"/>
    <w:lvl w:ilvl="0">
      <w:start w:val="1"/>
      <w:numFmt w:val="decimal"/>
      <w:lvlText w:val="%1."/>
      <w:lvlJc w:val="left"/>
      <w:pPr>
        <w:ind w:left="360" w:hanging="360"/>
      </w:pPr>
      <w:rPr>
        <w:rFonts w:hint="default"/>
        <w:b/>
        <w:i w:val="0"/>
        <w:sz w:val="22"/>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8"/>
  </w:num>
  <w:num w:numId="2">
    <w:abstractNumId w:val="1"/>
  </w:num>
  <w:num w:numId="3">
    <w:abstractNumId w:val="3"/>
  </w:num>
  <w:num w:numId="4">
    <w:abstractNumId w:val="9"/>
  </w:num>
  <w:num w:numId="5">
    <w:abstractNumId w:val="2"/>
  </w:num>
  <w:num w:numId="6">
    <w:abstractNumId w:val="0"/>
  </w:num>
  <w:num w:numId="7">
    <w:abstractNumId w:val="7"/>
  </w:num>
  <w:num w:numId="8">
    <w:abstractNumId w:val="12"/>
  </w:num>
  <w:num w:numId="9">
    <w:abstractNumId w:val="10"/>
  </w:num>
  <w:num w:numId="10">
    <w:abstractNumId w:val="6"/>
  </w:num>
  <w:num w:numId="11">
    <w:abstractNumId w:val="11"/>
  </w:num>
  <w:num w:numId="12">
    <w:abstractNumId w:val="4"/>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1F"/>
    <w:rsid w:val="0000207C"/>
    <w:rsid w:val="00003AC1"/>
    <w:rsid w:val="00004738"/>
    <w:rsid w:val="000050D5"/>
    <w:rsid w:val="000071C9"/>
    <w:rsid w:val="0000786A"/>
    <w:rsid w:val="00007D40"/>
    <w:rsid w:val="000108AD"/>
    <w:rsid w:val="00012990"/>
    <w:rsid w:val="000152BE"/>
    <w:rsid w:val="00016720"/>
    <w:rsid w:val="00021AAE"/>
    <w:rsid w:val="00024E68"/>
    <w:rsid w:val="000305B8"/>
    <w:rsid w:val="000318B3"/>
    <w:rsid w:val="0003235B"/>
    <w:rsid w:val="0003646F"/>
    <w:rsid w:val="000364F2"/>
    <w:rsid w:val="00040D84"/>
    <w:rsid w:val="0004172B"/>
    <w:rsid w:val="00041C02"/>
    <w:rsid w:val="00041CD9"/>
    <w:rsid w:val="000446F5"/>
    <w:rsid w:val="00045FD7"/>
    <w:rsid w:val="00046359"/>
    <w:rsid w:val="000470CA"/>
    <w:rsid w:val="00050CB3"/>
    <w:rsid w:val="000529A8"/>
    <w:rsid w:val="000555C0"/>
    <w:rsid w:val="00060C11"/>
    <w:rsid w:val="00060FBE"/>
    <w:rsid w:val="0006597B"/>
    <w:rsid w:val="0007085F"/>
    <w:rsid w:val="0007171E"/>
    <w:rsid w:val="0007174A"/>
    <w:rsid w:val="00075A02"/>
    <w:rsid w:val="00076D76"/>
    <w:rsid w:val="0007780E"/>
    <w:rsid w:val="00077BCE"/>
    <w:rsid w:val="00081691"/>
    <w:rsid w:val="00082050"/>
    <w:rsid w:val="00084036"/>
    <w:rsid w:val="00087AE5"/>
    <w:rsid w:val="00092BCF"/>
    <w:rsid w:val="00096A46"/>
    <w:rsid w:val="000A25D2"/>
    <w:rsid w:val="000A4F82"/>
    <w:rsid w:val="000A7ED6"/>
    <w:rsid w:val="000B153C"/>
    <w:rsid w:val="000B3778"/>
    <w:rsid w:val="000B5511"/>
    <w:rsid w:val="000B7EE7"/>
    <w:rsid w:val="000C146C"/>
    <w:rsid w:val="000C1515"/>
    <w:rsid w:val="000C2BBF"/>
    <w:rsid w:val="000C3325"/>
    <w:rsid w:val="000C76FD"/>
    <w:rsid w:val="000D500F"/>
    <w:rsid w:val="000D7C55"/>
    <w:rsid w:val="000E020F"/>
    <w:rsid w:val="000E0CC9"/>
    <w:rsid w:val="000E4F61"/>
    <w:rsid w:val="000F0064"/>
    <w:rsid w:val="000F135C"/>
    <w:rsid w:val="000F16DC"/>
    <w:rsid w:val="000F3819"/>
    <w:rsid w:val="000F3DA8"/>
    <w:rsid w:val="00103284"/>
    <w:rsid w:val="0010451B"/>
    <w:rsid w:val="0010792D"/>
    <w:rsid w:val="00111AFC"/>
    <w:rsid w:val="00113A39"/>
    <w:rsid w:val="00117265"/>
    <w:rsid w:val="00117FE1"/>
    <w:rsid w:val="00120A40"/>
    <w:rsid w:val="00122276"/>
    <w:rsid w:val="00125E24"/>
    <w:rsid w:val="00130FB5"/>
    <w:rsid w:val="001361DD"/>
    <w:rsid w:val="00136AA4"/>
    <w:rsid w:val="0014624E"/>
    <w:rsid w:val="001469D2"/>
    <w:rsid w:val="00156254"/>
    <w:rsid w:val="00165039"/>
    <w:rsid w:val="0016529E"/>
    <w:rsid w:val="001702BB"/>
    <w:rsid w:val="0017133D"/>
    <w:rsid w:val="0017268F"/>
    <w:rsid w:val="00173647"/>
    <w:rsid w:val="00173984"/>
    <w:rsid w:val="001749D8"/>
    <w:rsid w:val="0017611A"/>
    <w:rsid w:val="00177CE2"/>
    <w:rsid w:val="00177D88"/>
    <w:rsid w:val="00180B1D"/>
    <w:rsid w:val="0019026F"/>
    <w:rsid w:val="00191E57"/>
    <w:rsid w:val="001924D5"/>
    <w:rsid w:val="00192AE2"/>
    <w:rsid w:val="00197918"/>
    <w:rsid w:val="00197D5C"/>
    <w:rsid w:val="001A0400"/>
    <w:rsid w:val="001A0ECA"/>
    <w:rsid w:val="001A5EB2"/>
    <w:rsid w:val="001A6941"/>
    <w:rsid w:val="001B0C2E"/>
    <w:rsid w:val="001B1944"/>
    <w:rsid w:val="001B394C"/>
    <w:rsid w:val="001B4197"/>
    <w:rsid w:val="001C55FA"/>
    <w:rsid w:val="001D7186"/>
    <w:rsid w:val="001E6574"/>
    <w:rsid w:val="001E6D3F"/>
    <w:rsid w:val="001E78E6"/>
    <w:rsid w:val="001E79ED"/>
    <w:rsid w:val="001F5D33"/>
    <w:rsid w:val="00201584"/>
    <w:rsid w:val="0021442A"/>
    <w:rsid w:val="0021542D"/>
    <w:rsid w:val="002172FF"/>
    <w:rsid w:val="00220DC0"/>
    <w:rsid w:val="00221F3C"/>
    <w:rsid w:val="00226FC8"/>
    <w:rsid w:val="00236FD7"/>
    <w:rsid w:val="00237B4D"/>
    <w:rsid w:val="002434DC"/>
    <w:rsid w:val="00243727"/>
    <w:rsid w:val="002437C6"/>
    <w:rsid w:val="00244BA6"/>
    <w:rsid w:val="00246C33"/>
    <w:rsid w:val="002532EC"/>
    <w:rsid w:val="002545FA"/>
    <w:rsid w:val="00257505"/>
    <w:rsid w:val="0025773F"/>
    <w:rsid w:val="00261D12"/>
    <w:rsid w:val="00262365"/>
    <w:rsid w:val="0026701E"/>
    <w:rsid w:val="00271862"/>
    <w:rsid w:val="002727A1"/>
    <w:rsid w:val="00272B28"/>
    <w:rsid w:val="00273C0F"/>
    <w:rsid w:val="00276818"/>
    <w:rsid w:val="00277B3B"/>
    <w:rsid w:val="002812A1"/>
    <w:rsid w:val="0028754A"/>
    <w:rsid w:val="00290027"/>
    <w:rsid w:val="00292DA1"/>
    <w:rsid w:val="00293C7F"/>
    <w:rsid w:val="00295BD5"/>
    <w:rsid w:val="002A52CF"/>
    <w:rsid w:val="002A6D31"/>
    <w:rsid w:val="002A6DEE"/>
    <w:rsid w:val="002A745F"/>
    <w:rsid w:val="002A7A0E"/>
    <w:rsid w:val="002B02E2"/>
    <w:rsid w:val="002B47AD"/>
    <w:rsid w:val="002B5D6C"/>
    <w:rsid w:val="002B5F4E"/>
    <w:rsid w:val="002B6CBB"/>
    <w:rsid w:val="002B76B4"/>
    <w:rsid w:val="002C06B6"/>
    <w:rsid w:val="002C0901"/>
    <w:rsid w:val="002C1750"/>
    <w:rsid w:val="002C1EBA"/>
    <w:rsid w:val="002D5944"/>
    <w:rsid w:val="002E0FBE"/>
    <w:rsid w:val="002E2913"/>
    <w:rsid w:val="002E2EE5"/>
    <w:rsid w:val="002E35B6"/>
    <w:rsid w:val="002F079F"/>
    <w:rsid w:val="002F2D1D"/>
    <w:rsid w:val="002F3D72"/>
    <w:rsid w:val="002F5CA4"/>
    <w:rsid w:val="002F62DC"/>
    <w:rsid w:val="002F6558"/>
    <w:rsid w:val="002F6A09"/>
    <w:rsid w:val="00301D51"/>
    <w:rsid w:val="00305003"/>
    <w:rsid w:val="003072A8"/>
    <w:rsid w:val="003101D8"/>
    <w:rsid w:val="003107DA"/>
    <w:rsid w:val="00311CCB"/>
    <w:rsid w:val="00312AF0"/>
    <w:rsid w:val="00313568"/>
    <w:rsid w:val="00313CA8"/>
    <w:rsid w:val="00316BD0"/>
    <w:rsid w:val="00320432"/>
    <w:rsid w:val="00321A5D"/>
    <w:rsid w:val="0032300C"/>
    <w:rsid w:val="00326022"/>
    <w:rsid w:val="003271E5"/>
    <w:rsid w:val="00340405"/>
    <w:rsid w:val="00340827"/>
    <w:rsid w:val="00340DA9"/>
    <w:rsid w:val="00342F77"/>
    <w:rsid w:val="003454C9"/>
    <w:rsid w:val="00350984"/>
    <w:rsid w:val="00350AB9"/>
    <w:rsid w:val="00351365"/>
    <w:rsid w:val="00351407"/>
    <w:rsid w:val="00352283"/>
    <w:rsid w:val="0035317D"/>
    <w:rsid w:val="00355173"/>
    <w:rsid w:val="003627D9"/>
    <w:rsid w:val="0036515C"/>
    <w:rsid w:val="003656BA"/>
    <w:rsid w:val="00366198"/>
    <w:rsid w:val="003733A9"/>
    <w:rsid w:val="00376FF9"/>
    <w:rsid w:val="00380134"/>
    <w:rsid w:val="00387BD1"/>
    <w:rsid w:val="00391EB0"/>
    <w:rsid w:val="003927D5"/>
    <w:rsid w:val="00392D50"/>
    <w:rsid w:val="0039455C"/>
    <w:rsid w:val="00394640"/>
    <w:rsid w:val="003956C3"/>
    <w:rsid w:val="00396AC2"/>
    <w:rsid w:val="00396AF1"/>
    <w:rsid w:val="003A0B9E"/>
    <w:rsid w:val="003A14DC"/>
    <w:rsid w:val="003A41BF"/>
    <w:rsid w:val="003A7BD2"/>
    <w:rsid w:val="003B133D"/>
    <w:rsid w:val="003B68D0"/>
    <w:rsid w:val="003C03BE"/>
    <w:rsid w:val="003C2552"/>
    <w:rsid w:val="003C6159"/>
    <w:rsid w:val="003C6E43"/>
    <w:rsid w:val="003D3A4A"/>
    <w:rsid w:val="003D4606"/>
    <w:rsid w:val="003D64F0"/>
    <w:rsid w:val="003D68E0"/>
    <w:rsid w:val="003D7932"/>
    <w:rsid w:val="003E63BA"/>
    <w:rsid w:val="003F074F"/>
    <w:rsid w:val="003F0A93"/>
    <w:rsid w:val="003F0EAF"/>
    <w:rsid w:val="003F789F"/>
    <w:rsid w:val="00401D22"/>
    <w:rsid w:val="00404DCA"/>
    <w:rsid w:val="00407A25"/>
    <w:rsid w:val="00410A5C"/>
    <w:rsid w:val="00411B2E"/>
    <w:rsid w:val="00412859"/>
    <w:rsid w:val="0041354C"/>
    <w:rsid w:val="00416CE5"/>
    <w:rsid w:val="00420059"/>
    <w:rsid w:val="004245CC"/>
    <w:rsid w:val="00425177"/>
    <w:rsid w:val="004256E5"/>
    <w:rsid w:val="00427833"/>
    <w:rsid w:val="00431443"/>
    <w:rsid w:val="00431CF3"/>
    <w:rsid w:val="00432067"/>
    <w:rsid w:val="00435175"/>
    <w:rsid w:val="0043602D"/>
    <w:rsid w:val="00446206"/>
    <w:rsid w:val="00446859"/>
    <w:rsid w:val="00446A0B"/>
    <w:rsid w:val="00460D78"/>
    <w:rsid w:val="00461DD9"/>
    <w:rsid w:val="00462A2C"/>
    <w:rsid w:val="004666C2"/>
    <w:rsid w:val="004705D4"/>
    <w:rsid w:val="0047190F"/>
    <w:rsid w:val="00472BF0"/>
    <w:rsid w:val="004758F1"/>
    <w:rsid w:val="00477031"/>
    <w:rsid w:val="00481E84"/>
    <w:rsid w:val="00484D62"/>
    <w:rsid w:val="00486524"/>
    <w:rsid w:val="00487662"/>
    <w:rsid w:val="00491EAF"/>
    <w:rsid w:val="00495B2E"/>
    <w:rsid w:val="00495D3B"/>
    <w:rsid w:val="004964F5"/>
    <w:rsid w:val="004A09E4"/>
    <w:rsid w:val="004A2E27"/>
    <w:rsid w:val="004A30B7"/>
    <w:rsid w:val="004A3196"/>
    <w:rsid w:val="004A5C22"/>
    <w:rsid w:val="004A733E"/>
    <w:rsid w:val="004A7A3E"/>
    <w:rsid w:val="004B0D78"/>
    <w:rsid w:val="004B163B"/>
    <w:rsid w:val="004B39DD"/>
    <w:rsid w:val="004B76D7"/>
    <w:rsid w:val="004C112E"/>
    <w:rsid w:val="004C491F"/>
    <w:rsid w:val="004C5333"/>
    <w:rsid w:val="004C6191"/>
    <w:rsid w:val="004D09A5"/>
    <w:rsid w:val="004D20D5"/>
    <w:rsid w:val="004D52EF"/>
    <w:rsid w:val="004D7CDC"/>
    <w:rsid w:val="004E15D4"/>
    <w:rsid w:val="004E50B3"/>
    <w:rsid w:val="004F13C9"/>
    <w:rsid w:val="004F1672"/>
    <w:rsid w:val="004F2DE8"/>
    <w:rsid w:val="004F3A8F"/>
    <w:rsid w:val="004F7828"/>
    <w:rsid w:val="00500989"/>
    <w:rsid w:val="005018CB"/>
    <w:rsid w:val="00501A30"/>
    <w:rsid w:val="005037DF"/>
    <w:rsid w:val="00503C8C"/>
    <w:rsid w:val="00506DC2"/>
    <w:rsid w:val="00511D48"/>
    <w:rsid w:val="0051441C"/>
    <w:rsid w:val="005202E8"/>
    <w:rsid w:val="00523785"/>
    <w:rsid w:val="005306FD"/>
    <w:rsid w:val="0053349A"/>
    <w:rsid w:val="00533657"/>
    <w:rsid w:val="00536770"/>
    <w:rsid w:val="00536E7F"/>
    <w:rsid w:val="00540A61"/>
    <w:rsid w:val="005449A1"/>
    <w:rsid w:val="00545D8F"/>
    <w:rsid w:val="005500BA"/>
    <w:rsid w:val="00551CB6"/>
    <w:rsid w:val="0055339C"/>
    <w:rsid w:val="0055535C"/>
    <w:rsid w:val="0056266E"/>
    <w:rsid w:val="005627FA"/>
    <w:rsid w:val="00563EEC"/>
    <w:rsid w:val="0056404A"/>
    <w:rsid w:val="005654F4"/>
    <w:rsid w:val="00567094"/>
    <w:rsid w:val="00567E9E"/>
    <w:rsid w:val="00575AC7"/>
    <w:rsid w:val="00577FDD"/>
    <w:rsid w:val="00580C08"/>
    <w:rsid w:val="00582E0E"/>
    <w:rsid w:val="00585B9C"/>
    <w:rsid w:val="00590E36"/>
    <w:rsid w:val="005966CC"/>
    <w:rsid w:val="005A1739"/>
    <w:rsid w:val="005A1C9D"/>
    <w:rsid w:val="005A31CE"/>
    <w:rsid w:val="005A599B"/>
    <w:rsid w:val="005A5D6C"/>
    <w:rsid w:val="005A630B"/>
    <w:rsid w:val="005B201C"/>
    <w:rsid w:val="005B2662"/>
    <w:rsid w:val="005B76D4"/>
    <w:rsid w:val="005C0D4A"/>
    <w:rsid w:val="005C2B35"/>
    <w:rsid w:val="005C35D1"/>
    <w:rsid w:val="005D2A1B"/>
    <w:rsid w:val="005D3AEA"/>
    <w:rsid w:val="005D4C71"/>
    <w:rsid w:val="005E1F21"/>
    <w:rsid w:val="005E4D49"/>
    <w:rsid w:val="005E4D8F"/>
    <w:rsid w:val="005E5324"/>
    <w:rsid w:val="005E7F84"/>
    <w:rsid w:val="005F2B5F"/>
    <w:rsid w:val="005F2FBD"/>
    <w:rsid w:val="005F3948"/>
    <w:rsid w:val="005F7E4A"/>
    <w:rsid w:val="00600E16"/>
    <w:rsid w:val="006051BE"/>
    <w:rsid w:val="006054AB"/>
    <w:rsid w:val="00606E8C"/>
    <w:rsid w:val="00614A98"/>
    <w:rsid w:val="00616BBF"/>
    <w:rsid w:val="00623D1D"/>
    <w:rsid w:val="006256ED"/>
    <w:rsid w:val="00625D58"/>
    <w:rsid w:val="006348CA"/>
    <w:rsid w:val="00640B9B"/>
    <w:rsid w:val="00643A11"/>
    <w:rsid w:val="00643B99"/>
    <w:rsid w:val="00646A66"/>
    <w:rsid w:val="006473B9"/>
    <w:rsid w:val="006513F8"/>
    <w:rsid w:val="006524AC"/>
    <w:rsid w:val="00652C3C"/>
    <w:rsid w:val="0065359B"/>
    <w:rsid w:val="00655439"/>
    <w:rsid w:val="006566FC"/>
    <w:rsid w:val="00656D61"/>
    <w:rsid w:val="00657557"/>
    <w:rsid w:val="00657D47"/>
    <w:rsid w:val="006604C0"/>
    <w:rsid w:val="00662286"/>
    <w:rsid w:val="00662FD5"/>
    <w:rsid w:val="00664B24"/>
    <w:rsid w:val="00664F9A"/>
    <w:rsid w:val="006656BF"/>
    <w:rsid w:val="00665998"/>
    <w:rsid w:val="00666762"/>
    <w:rsid w:val="00670A89"/>
    <w:rsid w:val="00672415"/>
    <w:rsid w:val="006731C1"/>
    <w:rsid w:val="00673426"/>
    <w:rsid w:val="0067486F"/>
    <w:rsid w:val="006767FE"/>
    <w:rsid w:val="00676E4B"/>
    <w:rsid w:val="0067789E"/>
    <w:rsid w:val="00685392"/>
    <w:rsid w:val="00690EEB"/>
    <w:rsid w:val="0069226E"/>
    <w:rsid w:val="00695195"/>
    <w:rsid w:val="006952C6"/>
    <w:rsid w:val="0069645F"/>
    <w:rsid w:val="00697243"/>
    <w:rsid w:val="006A1C9E"/>
    <w:rsid w:val="006B0781"/>
    <w:rsid w:val="006B1470"/>
    <w:rsid w:val="006B36DD"/>
    <w:rsid w:val="006B553F"/>
    <w:rsid w:val="006B6839"/>
    <w:rsid w:val="006C1E76"/>
    <w:rsid w:val="006C33F3"/>
    <w:rsid w:val="006C364D"/>
    <w:rsid w:val="006C37C7"/>
    <w:rsid w:val="006C6CE7"/>
    <w:rsid w:val="006D1082"/>
    <w:rsid w:val="006D5F99"/>
    <w:rsid w:val="006D6F7C"/>
    <w:rsid w:val="006F526F"/>
    <w:rsid w:val="006F5B1B"/>
    <w:rsid w:val="00702EAD"/>
    <w:rsid w:val="00704EBB"/>
    <w:rsid w:val="00706F98"/>
    <w:rsid w:val="00711253"/>
    <w:rsid w:val="00712CFE"/>
    <w:rsid w:val="00716263"/>
    <w:rsid w:val="00716465"/>
    <w:rsid w:val="0072038D"/>
    <w:rsid w:val="0072065F"/>
    <w:rsid w:val="00720D7F"/>
    <w:rsid w:val="00722D8E"/>
    <w:rsid w:val="00723653"/>
    <w:rsid w:val="00723E8E"/>
    <w:rsid w:val="0072719D"/>
    <w:rsid w:val="00730F03"/>
    <w:rsid w:val="00731081"/>
    <w:rsid w:val="00731E21"/>
    <w:rsid w:val="00745133"/>
    <w:rsid w:val="007506EB"/>
    <w:rsid w:val="00750D75"/>
    <w:rsid w:val="00751444"/>
    <w:rsid w:val="007521E0"/>
    <w:rsid w:val="0075384D"/>
    <w:rsid w:val="007545C9"/>
    <w:rsid w:val="007545CE"/>
    <w:rsid w:val="00754F4B"/>
    <w:rsid w:val="00756ABF"/>
    <w:rsid w:val="00756E43"/>
    <w:rsid w:val="00762C00"/>
    <w:rsid w:val="00763AAD"/>
    <w:rsid w:val="00770DE6"/>
    <w:rsid w:val="00771C4E"/>
    <w:rsid w:val="00771E57"/>
    <w:rsid w:val="00772345"/>
    <w:rsid w:val="00773B24"/>
    <w:rsid w:val="0078008E"/>
    <w:rsid w:val="007801C6"/>
    <w:rsid w:val="00781E7C"/>
    <w:rsid w:val="00782CC8"/>
    <w:rsid w:val="00786FE7"/>
    <w:rsid w:val="00790EEC"/>
    <w:rsid w:val="00791ECD"/>
    <w:rsid w:val="00791F17"/>
    <w:rsid w:val="00794384"/>
    <w:rsid w:val="00795920"/>
    <w:rsid w:val="007A215E"/>
    <w:rsid w:val="007A3C7C"/>
    <w:rsid w:val="007A443B"/>
    <w:rsid w:val="007A4481"/>
    <w:rsid w:val="007A5611"/>
    <w:rsid w:val="007B0B0C"/>
    <w:rsid w:val="007B1C23"/>
    <w:rsid w:val="007B1E87"/>
    <w:rsid w:val="007B31CF"/>
    <w:rsid w:val="007B34D7"/>
    <w:rsid w:val="007B392D"/>
    <w:rsid w:val="007B61C8"/>
    <w:rsid w:val="007B6EB2"/>
    <w:rsid w:val="007C19C2"/>
    <w:rsid w:val="007C353C"/>
    <w:rsid w:val="007C3730"/>
    <w:rsid w:val="007C5079"/>
    <w:rsid w:val="007C6FE8"/>
    <w:rsid w:val="007D040B"/>
    <w:rsid w:val="007D32F1"/>
    <w:rsid w:val="007D71B4"/>
    <w:rsid w:val="007D7320"/>
    <w:rsid w:val="007E37FC"/>
    <w:rsid w:val="007E5016"/>
    <w:rsid w:val="007E5055"/>
    <w:rsid w:val="007F38CD"/>
    <w:rsid w:val="008002C2"/>
    <w:rsid w:val="008051C5"/>
    <w:rsid w:val="008104D3"/>
    <w:rsid w:val="00812FED"/>
    <w:rsid w:val="00820EA5"/>
    <w:rsid w:val="008305F2"/>
    <w:rsid w:val="008330CB"/>
    <w:rsid w:val="0083354C"/>
    <w:rsid w:val="00834BB4"/>
    <w:rsid w:val="00840E0E"/>
    <w:rsid w:val="0084407E"/>
    <w:rsid w:val="008449B4"/>
    <w:rsid w:val="008471DD"/>
    <w:rsid w:val="0084788F"/>
    <w:rsid w:val="00850AA2"/>
    <w:rsid w:val="00853503"/>
    <w:rsid w:val="00854A2D"/>
    <w:rsid w:val="00856247"/>
    <w:rsid w:val="00856573"/>
    <w:rsid w:val="0086417B"/>
    <w:rsid w:val="00865B36"/>
    <w:rsid w:val="0086747C"/>
    <w:rsid w:val="00867E48"/>
    <w:rsid w:val="0087211D"/>
    <w:rsid w:val="00875632"/>
    <w:rsid w:val="00880DC0"/>
    <w:rsid w:val="00882AA6"/>
    <w:rsid w:val="00890C81"/>
    <w:rsid w:val="00891512"/>
    <w:rsid w:val="008915F0"/>
    <w:rsid w:val="008941A8"/>
    <w:rsid w:val="008955D0"/>
    <w:rsid w:val="00896F9F"/>
    <w:rsid w:val="008A01F8"/>
    <w:rsid w:val="008A1A6F"/>
    <w:rsid w:val="008A1DC2"/>
    <w:rsid w:val="008A2524"/>
    <w:rsid w:val="008A2E56"/>
    <w:rsid w:val="008A3363"/>
    <w:rsid w:val="008A5137"/>
    <w:rsid w:val="008A6F39"/>
    <w:rsid w:val="008B229C"/>
    <w:rsid w:val="008B3406"/>
    <w:rsid w:val="008B733A"/>
    <w:rsid w:val="008C1E33"/>
    <w:rsid w:val="008C757D"/>
    <w:rsid w:val="008D00BD"/>
    <w:rsid w:val="008D050A"/>
    <w:rsid w:val="008D16E8"/>
    <w:rsid w:val="008D49D8"/>
    <w:rsid w:val="008D7208"/>
    <w:rsid w:val="008D7C93"/>
    <w:rsid w:val="008E021E"/>
    <w:rsid w:val="008E0285"/>
    <w:rsid w:val="008E0823"/>
    <w:rsid w:val="008E082C"/>
    <w:rsid w:val="008F377D"/>
    <w:rsid w:val="008F3B2C"/>
    <w:rsid w:val="008F50DF"/>
    <w:rsid w:val="008F62DA"/>
    <w:rsid w:val="00903753"/>
    <w:rsid w:val="00905243"/>
    <w:rsid w:val="009068BB"/>
    <w:rsid w:val="00907B58"/>
    <w:rsid w:val="00910470"/>
    <w:rsid w:val="00912A24"/>
    <w:rsid w:val="00916EEE"/>
    <w:rsid w:val="00920D0B"/>
    <w:rsid w:val="0092125E"/>
    <w:rsid w:val="00925541"/>
    <w:rsid w:val="00925E28"/>
    <w:rsid w:val="00926621"/>
    <w:rsid w:val="00926AAD"/>
    <w:rsid w:val="009277AB"/>
    <w:rsid w:val="00933348"/>
    <w:rsid w:val="00933DEF"/>
    <w:rsid w:val="00933F04"/>
    <w:rsid w:val="00937AC8"/>
    <w:rsid w:val="00951174"/>
    <w:rsid w:val="00952371"/>
    <w:rsid w:val="00955875"/>
    <w:rsid w:val="00955BB1"/>
    <w:rsid w:val="0095687D"/>
    <w:rsid w:val="0095693D"/>
    <w:rsid w:val="00957A86"/>
    <w:rsid w:val="00961E1B"/>
    <w:rsid w:val="00965C64"/>
    <w:rsid w:val="0096701B"/>
    <w:rsid w:val="0096791C"/>
    <w:rsid w:val="0097019E"/>
    <w:rsid w:val="00970501"/>
    <w:rsid w:val="00970EF2"/>
    <w:rsid w:val="00971035"/>
    <w:rsid w:val="00971DED"/>
    <w:rsid w:val="009779B8"/>
    <w:rsid w:val="0098123C"/>
    <w:rsid w:val="00984EA6"/>
    <w:rsid w:val="009853A9"/>
    <w:rsid w:val="00985F9E"/>
    <w:rsid w:val="00986993"/>
    <w:rsid w:val="00992D2E"/>
    <w:rsid w:val="0099577D"/>
    <w:rsid w:val="009A0151"/>
    <w:rsid w:val="009A0824"/>
    <w:rsid w:val="009A3F42"/>
    <w:rsid w:val="009B21BC"/>
    <w:rsid w:val="009B3861"/>
    <w:rsid w:val="009B3A21"/>
    <w:rsid w:val="009B4173"/>
    <w:rsid w:val="009B4F41"/>
    <w:rsid w:val="009B5146"/>
    <w:rsid w:val="009B5565"/>
    <w:rsid w:val="009C1E38"/>
    <w:rsid w:val="009C31AA"/>
    <w:rsid w:val="009C425D"/>
    <w:rsid w:val="009C6E3D"/>
    <w:rsid w:val="009C6E5E"/>
    <w:rsid w:val="009D2437"/>
    <w:rsid w:val="009D2D4B"/>
    <w:rsid w:val="009E17DE"/>
    <w:rsid w:val="009E57DE"/>
    <w:rsid w:val="009E590D"/>
    <w:rsid w:val="009E69AE"/>
    <w:rsid w:val="009E7B2F"/>
    <w:rsid w:val="009F0B6E"/>
    <w:rsid w:val="009F3F9C"/>
    <w:rsid w:val="009F62BF"/>
    <w:rsid w:val="009F72C1"/>
    <w:rsid w:val="009F766B"/>
    <w:rsid w:val="009F7D9B"/>
    <w:rsid w:val="009F7F11"/>
    <w:rsid w:val="00A0078A"/>
    <w:rsid w:val="00A0222B"/>
    <w:rsid w:val="00A02250"/>
    <w:rsid w:val="00A02B03"/>
    <w:rsid w:val="00A030A8"/>
    <w:rsid w:val="00A064B7"/>
    <w:rsid w:val="00A14119"/>
    <w:rsid w:val="00A16947"/>
    <w:rsid w:val="00A16E6D"/>
    <w:rsid w:val="00A17D9B"/>
    <w:rsid w:val="00A21F6B"/>
    <w:rsid w:val="00A23027"/>
    <w:rsid w:val="00A234A9"/>
    <w:rsid w:val="00A31A0B"/>
    <w:rsid w:val="00A31A17"/>
    <w:rsid w:val="00A34FF2"/>
    <w:rsid w:val="00A415B0"/>
    <w:rsid w:val="00A4281F"/>
    <w:rsid w:val="00A44176"/>
    <w:rsid w:val="00A466F8"/>
    <w:rsid w:val="00A52933"/>
    <w:rsid w:val="00A549E5"/>
    <w:rsid w:val="00A57351"/>
    <w:rsid w:val="00A574BC"/>
    <w:rsid w:val="00A60832"/>
    <w:rsid w:val="00A60D4A"/>
    <w:rsid w:val="00A61897"/>
    <w:rsid w:val="00A62452"/>
    <w:rsid w:val="00A654A9"/>
    <w:rsid w:val="00A657AA"/>
    <w:rsid w:val="00A6609B"/>
    <w:rsid w:val="00A666A5"/>
    <w:rsid w:val="00A72D78"/>
    <w:rsid w:val="00A75ED4"/>
    <w:rsid w:val="00A828A6"/>
    <w:rsid w:val="00A87489"/>
    <w:rsid w:val="00A87E4C"/>
    <w:rsid w:val="00A906CB"/>
    <w:rsid w:val="00A91AE6"/>
    <w:rsid w:val="00A9474B"/>
    <w:rsid w:val="00AA2952"/>
    <w:rsid w:val="00AA2B24"/>
    <w:rsid w:val="00AA32AB"/>
    <w:rsid w:val="00AA6B3F"/>
    <w:rsid w:val="00AA6DB7"/>
    <w:rsid w:val="00AB3B27"/>
    <w:rsid w:val="00AB4B82"/>
    <w:rsid w:val="00AB5B62"/>
    <w:rsid w:val="00AC621E"/>
    <w:rsid w:val="00AC66F4"/>
    <w:rsid w:val="00AD1827"/>
    <w:rsid w:val="00AD1D7B"/>
    <w:rsid w:val="00AD26A6"/>
    <w:rsid w:val="00AD4FA8"/>
    <w:rsid w:val="00AE6C92"/>
    <w:rsid w:val="00AF1900"/>
    <w:rsid w:val="00AF581F"/>
    <w:rsid w:val="00B0034B"/>
    <w:rsid w:val="00B04ADA"/>
    <w:rsid w:val="00B0667D"/>
    <w:rsid w:val="00B109EA"/>
    <w:rsid w:val="00B15D88"/>
    <w:rsid w:val="00B16668"/>
    <w:rsid w:val="00B21314"/>
    <w:rsid w:val="00B305DF"/>
    <w:rsid w:val="00B3135E"/>
    <w:rsid w:val="00B328D8"/>
    <w:rsid w:val="00B32C25"/>
    <w:rsid w:val="00B34740"/>
    <w:rsid w:val="00B35129"/>
    <w:rsid w:val="00B35FF3"/>
    <w:rsid w:val="00B414E5"/>
    <w:rsid w:val="00B47802"/>
    <w:rsid w:val="00B50403"/>
    <w:rsid w:val="00B50A1E"/>
    <w:rsid w:val="00B521DF"/>
    <w:rsid w:val="00B52216"/>
    <w:rsid w:val="00B52A4D"/>
    <w:rsid w:val="00B52CCB"/>
    <w:rsid w:val="00B62CFE"/>
    <w:rsid w:val="00B652C6"/>
    <w:rsid w:val="00B666B7"/>
    <w:rsid w:val="00B668C3"/>
    <w:rsid w:val="00B710AE"/>
    <w:rsid w:val="00B803BD"/>
    <w:rsid w:val="00B805B4"/>
    <w:rsid w:val="00B855B9"/>
    <w:rsid w:val="00B92017"/>
    <w:rsid w:val="00B92D37"/>
    <w:rsid w:val="00B9723A"/>
    <w:rsid w:val="00BA5B8C"/>
    <w:rsid w:val="00BA5DE5"/>
    <w:rsid w:val="00BC114F"/>
    <w:rsid w:val="00BC2E68"/>
    <w:rsid w:val="00BC31DB"/>
    <w:rsid w:val="00BC5E39"/>
    <w:rsid w:val="00BC6E15"/>
    <w:rsid w:val="00BD0F47"/>
    <w:rsid w:val="00BD1243"/>
    <w:rsid w:val="00BD1A0E"/>
    <w:rsid w:val="00BD1C39"/>
    <w:rsid w:val="00BD1E46"/>
    <w:rsid w:val="00BD5B55"/>
    <w:rsid w:val="00BE0419"/>
    <w:rsid w:val="00BE1B17"/>
    <w:rsid w:val="00BE2132"/>
    <w:rsid w:val="00BE29BA"/>
    <w:rsid w:val="00BE2E6D"/>
    <w:rsid w:val="00BE5CA4"/>
    <w:rsid w:val="00BE5EDE"/>
    <w:rsid w:val="00BF04DB"/>
    <w:rsid w:val="00BF06D6"/>
    <w:rsid w:val="00BF16AB"/>
    <w:rsid w:val="00BF4AA4"/>
    <w:rsid w:val="00BF5E02"/>
    <w:rsid w:val="00BF6125"/>
    <w:rsid w:val="00C0037A"/>
    <w:rsid w:val="00C04730"/>
    <w:rsid w:val="00C0545D"/>
    <w:rsid w:val="00C06CB2"/>
    <w:rsid w:val="00C07CDC"/>
    <w:rsid w:val="00C25669"/>
    <w:rsid w:val="00C25ED6"/>
    <w:rsid w:val="00C26F5F"/>
    <w:rsid w:val="00C3199D"/>
    <w:rsid w:val="00C33B11"/>
    <w:rsid w:val="00C41C97"/>
    <w:rsid w:val="00C42A3C"/>
    <w:rsid w:val="00C4409C"/>
    <w:rsid w:val="00C44C01"/>
    <w:rsid w:val="00C457D5"/>
    <w:rsid w:val="00C50924"/>
    <w:rsid w:val="00C541CD"/>
    <w:rsid w:val="00C57411"/>
    <w:rsid w:val="00C63E42"/>
    <w:rsid w:val="00C6473F"/>
    <w:rsid w:val="00C651A1"/>
    <w:rsid w:val="00C67638"/>
    <w:rsid w:val="00C677B8"/>
    <w:rsid w:val="00C71DC0"/>
    <w:rsid w:val="00C72E58"/>
    <w:rsid w:val="00C74022"/>
    <w:rsid w:val="00C83446"/>
    <w:rsid w:val="00C8533E"/>
    <w:rsid w:val="00C85AEF"/>
    <w:rsid w:val="00C8696E"/>
    <w:rsid w:val="00C86AF7"/>
    <w:rsid w:val="00C915A5"/>
    <w:rsid w:val="00C91B43"/>
    <w:rsid w:val="00C924FE"/>
    <w:rsid w:val="00C950BE"/>
    <w:rsid w:val="00C95A8A"/>
    <w:rsid w:val="00C96877"/>
    <w:rsid w:val="00C979F1"/>
    <w:rsid w:val="00CA3DE6"/>
    <w:rsid w:val="00CA4871"/>
    <w:rsid w:val="00CA7B49"/>
    <w:rsid w:val="00CB3BBF"/>
    <w:rsid w:val="00CB5302"/>
    <w:rsid w:val="00CB6A04"/>
    <w:rsid w:val="00CC0E54"/>
    <w:rsid w:val="00CC222F"/>
    <w:rsid w:val="00CC4A51"/>
    <w:rsid w:val="00CC5885"/>
    <w:rsid w:val="00CC58E8"/>
    <w:rsid w:val="00CE1659"/>
    <w:rsid w:val="00CE40DF"/>
    <w:rsid w:val="00CE79A7"/>
    <w:rsid w:val="00CF01AA"/>
    <w:rsid w:val="00CF02C7"/>
    <w:rsid w:val="00CF151C"/>
    <w:rsid w:val="00CF3215"/>
    <w:rsid w:val="00CF5C36"/>
    <w:rsid w:val="00CF5C60"/>
    <w:rsid w:val="00CF6B95"/>
    <w:rsid w:val="00CF7909"/>
    <w:rsid w:val="00D024E4"/>
    <w:rsid w:val="00D06251"/>
    <w:rsid w:val="00D06BE2"/>
    <w:rsid w:val="00D072F0"/>
    <w:rsid w:val="00D07ED0"/>
    <w:rsid w:val="00D13F9C"/>
    <w:rsid w:val="00D1580E"/>
    <w:rsid w:val="00D15C8F"/>
    <w:rsid w:val="00D247EC"/>
    <w:rsid w:val="00D2510D"/>
    <w:rsid w:val="00D27B94"/>
    <w:rsid w:val="00D31641"/>
    <w:rsid w:val="00D353CA"/>
    <w:rsid w:val="00D3776F"/>
    <w:rsid w:val="00D41A31"/>
    <w:rsid w:val="00D45394"/>
    <w:rsid w:val="00D46DF4"/>
    <w:rsid w:val="00D475F5"/>
    <w:rsid w:val="00D5062A"/>
    <w:rsid w:val="00D50F38"/>
    <w:rsid w:val="00D523D9"/>
    <w:rsid w:val="00D55CC5"/>
    <w:rsid w:val="00D5725C"/>
    <w:rsid w:val="00D5770C"/>
    <w:rsid w:val="00D61071"/>
    <w:rsid w:val="00D677A8"/>
    <w:rsid w:val="00D708A4"/>
    <w:rsid w:val="00D75AC7"/>
    <w:rsid w:val="00D802B9"/>
    <w:rsid w:val="00D82925"/>
    <w:rsid w:val="00D84391"/>
    <w:rsid w:val="00D86A88"/>
    <w:rsid w:val="00D878DA"/>
    <w:rsid w:val="00D93189"/>
    <w:rsid w:val="00D93263"/>
    <w:rsid w:val="00D97645"/>
    <w:rsid w:val="00DA3881"/>
    <w:rsid w:val="00DA41A3"/>
    <w:rsid w:val="00DB382B"/>
    <w:rsid w:val="00DB40BF"/>
    <w:rsid w:val="00DC0C78"/>
    <w:rsid w:val="00DC3151"/>
    <w:rsid w:val="00DC4A4A"/>
    <w:rsid w:val="00DC4EB5"/>
    <w:rsid w:val="00DD0F05"/>
    <w:rsid w:val="00DD2949"/>
    <w:rsid w:val="00DD59D5"/>
    <w:rsid w:val="00DD5BE1"/>
    <w:rsid w:val="00DD5C3C"/>
    <w:rsid w:val="00DE26B0"/>
    <w:rsid w:val="00DE3BC4"/>
    <w:rsid w:val="00DF008D"/>
    <w:rsid w:val="00DF0A1F"/>
    <w:rsid w:val="00DF14D7"/>
    <w:rsid w:val="00DF15FF"/>
    <w:rsid w:val="00DF2F52"/>
    <w:rsid w:val="00E026D1"/>
    <w:rsid w:val="00E03B0E"/>
    <w:rsid w:val="00E0444C"/>
    <w:rsid w:val="00E056D9"/>
    <w:rsid w:val="00E06011"/>
    <w:rsid w:val="00E10375"/>
    <w:rsid w:val="00E20481"/>
    <w:rsid w:val="00E24986"/>
    <w:rsid w:val="00E27B11"/>
    <w:rsid w:val="00E30CF8"/>
    <w:rsid w:val="00E3242E"/>
    <w:rsid w:val="00E418C3"/>
    <w:rsid w:val="00E436A7"/>
    <w:rsid w:val="00E44196"/>
    <w:rsid w:val="00E4681A"/>
    <w:rsid w:val="00E52CF9"/>
    <w:rsid w:val="00E533E2"/>
    <w:rsid w:val="00E5504C"/>
    <w:rsid w:val="00E55756"/>
    <w:rsid w:val="00E56306"/>
    <w:rsid w:val="00E56FD4"/>
    <w:rsid w:val="00E6601D"/>
    <w:rsid w:val="00E6625C"/>
    <w:rsid w:val="00E6696F"/>
    <w:rsid w:val="00E70C0E"/>
    <w:rsid w:val="00E75426"/>
    <w:rsid w:val="00E76B72"/>
    <w:rsid w:val="00E76F5E"/>
    <w:rsid w:val="00E804D3"/>
    <w:rsid w:val="00E80FBD"/>
    <w:rsid w:val="00E81701"/>
    <w:rsid w:val="00E82576"/>
    <w:rsid w:val="00E8502C"/>
    <w:rsid w:val="00E8696E"/>
    <w:rsid w:val="00E90BCE"/>
    <w:rsid w:val="00E90C52"/>
    <w:rsid w:val="00E9428F"/>
    <w:rsid w:val="00E957D4"/>
    <w:rsid w:val="00EA5F82"/>
    <w:rsid w:val="00EA65C1"/>
    <w:rsid w:val="00EA675E"/>
    <w:rsid w:val="00EB0502"/>
    <w:rsid w:val="00EC3686"/>
    <w:rsid w:val="00EC39D5"/>
    <w:rsid w:val="00EC5A28"/>
    <w:rsid w:val="00ED4BB2"/>
    <w:rsid w:val="00ED7473"/>
    <w:rsid w:val="00EE3B22"/>
    <w:rsid w:val="00EE4E44"/>
    <w:rsid w:val="00EE79F1"/>
    <w:rsid w:val="00EF5AAE"/>
    <w:rsid w:val="00EF6C97"/>
    <w:rsid w:val="00F022E7"/>
    <w:rsid w:val="00F0315C"/>
    <w:rsid w:val="00F06537"/>
    <w:rsid w:val="00F11E06"/>
    <w:rsid w:val="00F208B5"/>
    <w:rsid w:val="00F20E2D"/>
    <w:rsid w:val="00F20EE8"/>
    <w:rsid w:val="00F21A3F"/>
    <w:rsid w:val="00F26244"/>
    <w:rsid w:val="00F34777"/>
    <w:rsid w:val="00F36F0F"/>
    <w:rsid w:val="00F37F34"/>
    <w:rsid w:val="00F411F6"/>
    <w:rsid w:val="00F41F3B"/>
    <w:rsid w:val="00F43C73"/>
    <w:rsid w:val="00F45E55"/>
    <w:rsid w:val="00F466E6"/>
    <w:rsid w:val="00F5034E"/>
    <w:rsid w:val="00F510F2"/>
    <w:rsid w:val="00F533B9"/>
    <w:rsid w:val="00F605BC"/>
    <w:rsid w:val="00F63816"/>
    <w:rsid w:val="00F668A4"/>
    <w:rsid w:val="00F7016E"/>
    <w:rsid w:val="00F7268B"/>
    <w:rsid w:val="00F80292"/>
    <w:rsid w:val="00F824A6"/>
    <w:rsid w:val="00F8483A"/>
    <w:rsid w:val="00F865AE"/>
    <w:rsid w:val="00F92A08"/>
    <w:rsid w:val="00F93CE4"/>
    <w:rsid w:val="00F94628"/>
    <w:rsid w:val="00F97372"/>
    <w:rsid w:val="00FA0614"/>
    <w:rsid w:val="00FA5F86"/>
    <w:rsid w:val="00FA6FE5"/>
    <w:rsid w:val="00FB6AD6"/>
    <w:rsid w:val="00FB721E"/>
    <w:rsid w:val="00FC4A4F"/>
    <w:rsid w:val="00FC4E35"/>
    <w:rsid w:val="00FC66FC"/>
    <w:rsid w:val="00FC6DB2"/>
    <w:rsid w:val="00FC70E0"/>
    <w:rsid w:val="00FD3059"/>
    <w:rsid w:val="00FD4391"/>
    <w:rsid w:val="00FD53A1"/>
    <w:rsid w:val="00FD606D"/>
    <w:rsid w:val="00FE138E"/>
    <w:rsid w:val="00FE2476"/>
    <w:rsid w:val="00FE30E5"/>
    <w:rsid w:val="00FF450E"/>
    <w:rsid w:val="00FF4E1F"/>
    <w:rsid w:val="00FF4F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9C4B"/>
  <w15:docId w15:val="{A153F312-FEFC-4B40-8A5C-C28AEA27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yldark1">
    <w:name w:val="beryldark1"/>
    <w:basedOn w:val="DefaultParagraphFont"/>
    <w:rsid w:val="00AF581F"/>
    <w:rPr>
      <w:color w:val="AC5C0E"/>
    </w:rPr>
  </w:style>
  <w:style w:type="character" w:customStyle="1" w:styleId="termslist">
    <w:name w:val="termslist"/>
    <w:basedOn w:val="DefaultParagraphFont"/>
    <w:rsid w:val="00AF581F"/>
  </w:style>
  <w:style w:type="paragraph" w:styleId="ListParagraph">
    <w:name w:val="List Paragraph"/>
    <w:aliases w:val="#Listenabsatz"/>
    <w:basedOn w:val="Normal"/>
    <w:link w:val="ListParagraphChar"/>
    <w:uiPriority w:val="34"/>
    <w:qFormat/>
    <w:rsid w:val="0032300C"/>
    <w:pPr>
      <w:ind w:left="720"/>
      <w:contextualSpacing/>
    </w:pPr>
  </w:style>
  <w:style w:type="paragraph" w:styleId="Header">
    <w:name w:val="header"/>
    <w:basedOn w:val="Normal"/>
    <w:link w:val="HeaderChar"/>
    <w:uiPriority w:val="99"/>
    <w:unhideWhenUsed/>
    <w:rsid w:val="0050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8CB"/>
  </w:style>
  <w:style w:type="paragraph" w:styleId="Footer">
    <w:name w:val="footer"/>
    <w:basedOn w:val="Normal"/>
    <w:link w:val="FooterChar"/>
    <w:uiPriority w:val="99"/>
    <w:unhideWhenUsed/>
    <w:rsid w:val="0050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8CB"/>
  </w:style>
  <w:style w:type="character" w:styleId="Hyperlink">
    <w:name w:val="Hyperlink"/>
    <w:basedOn w:val="DefaultParagraphFont"/>
    <w:uiPriority w:val="99"/>
    <w:unhideWhenUsed/>
    <w:rsid w:val="00673426"/>
    <w:rPr>
      <w:color w:val="0000FF"/>
      <w:u w:val="single"/>
    </w:rPr>
  </w:style>
  <w:style w:type="paragraph" w:styleId="NormalWeb">
    <w:name w:val="Normal (Web)"/>
    <w:basedOn w:val="Normal"/>
    <w:unhideWhenUsed/>
    <w:rsid w:val="0067342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95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75"/>
    <w:rPr>
      <w:rFonts w:ascii="Tahoma" w:hAnsi="Tahoma" w:cs="Tahoma"/>
      <w:sz w:val="16"/>
      <w:szCs w:val="16"/>
    </w:rPr>
  </w:style>
  <w:style w:type="character" w:styleId="UnresolvedMention">
    <w:name w:val="Unresolved Mention"/>
    <w:basedOn w:val="DefaultParagraphFont"/>
    <w:uiPriority w:val="99"/>
    <w:semiHidden/>
    <w:unhideWhenUsed/>
    <w:rsid w:val="00B21314"/>
    <w:rPr>
      <w:color w:val="605E5C"/>
      <w:shd w:val="clear" w:color="auto" w:fill="E1DFDD"/>
    </w:rPr>
  </w:style>
  <w:style w:type="character" w:styleId="FollowedHyperlink">
    <w:name w:val="FollowedHyperlink"/>
    <w:basedOn w:val="DefaultParagraphFont"/>
    <w:uiPriority w:val="99"/>
    <w:semiHidden/>
    <w:unhideWhenUsed/>
    <w:rsid w:val="00CB6A04"/>
    <w:rPr>
      <w:color w:val="800080" w:themeColor="followedHyperlink"/>
      <w:u w:val="single"/>
    </w:rPr>
  </w:style>
  <w:style w:type="character" w:customStyle="1" w:styleId="apple-converted-space">
    <w:name w:val="apple-converted-space"/>
    <w:basedOn w:val="DefaultParagraphFont"/>
    <w:rsid w:val="00024E68"/>
  </w:style>
  <w:style w:type="character" w:customStyle="1" w:styleId="Heading1Char">
    <w:name w:val="Heading 1 Char"/>
    <w:basedOn w:val="DefaultParagraphFont"/>
    <w:link w:val="Heading1"/>
    <w:uiPriority w:val="9"/>
    <w:rsid w:val="003F074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F074F"/>
    <w:rPr>
      <w:sz w:val="16"/>
      <w:szCs w:val="16"/>
    </w:rPr>
  </w:style>
  <w:style w:type="paragraph" w:styleId="CommentText">
    <w:name w:val="annotation text"/>
    <w:basedOn w:val="Normal"/>
    <w:link w:val="CommentTextChar"/>
    <w:uiPriority w:val="99"/>
    <w:semiHidden/>
    <w:unhideWhenUsed/>
    <w:rsid w:val="003F074F"/>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3F074F"/>
    <w:rPr>
      <w:rFonts w:eastAsiaTheme="minorEastAsia"/>
      <w:sz w:val="20"/>
      <w:szCs w:val="20"/>
      <w:lang w:val="en-GB"/>
    </w:rPr>
  </w:style>
  <w:style w:type="paragraph" w:styleId="BodyText">
    <w:name w:val="Body Text"/>
    <w:basedOn w:val="Normal"/>
    <w:link w:val="BodyTextChar"/>
    <w:uiPriority w:val="1"/>
    <w:qFormat/>
    <w:rsid w:val="003F074F"/>
    <w:pPr>
      <w:widowControl w:val="0"/>
      <w:spacing w:after="0" w:line="240" w:lineRule="auto"/>
      <w:ind w:left="12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3F074F"/>
    <w:rPr>
      <w:rFonts w:ascii="Times New Roman" w:eastAsia="Times New Roman" w:hAnsi="Times New Roman"/>
      <w:lang w:val="en-US"/>
    </w:rPr>
  </w:style>
  <w:style w:type="paragraph" w:customStyle="1" w:styleId="TableParagraph">
    <w:name w:val="Table Paragraph"/>
    <w:basedOn w:val="Normal"/>
    <w:uiPriority w:val="1"/>
    <w:qFormat/>
    <w:rsid w:val="003F074F"/>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6F526F"/>
    <w:pPr>
      <w:spacing w:after="200"/>
    </w:pPr>
    <w:rPr>
      <w:rFonts w:eastAsiaTheme="minorHAnsi"/>
      <w:b/>
      <w:bCs/>
      <w:lang w:val="en-ZA"/>
    </w:rPr>
  </w:style>
  <w:style w:type="character" w:customStyle="1" w:styleId="CommentSubjectChar">
    <w:name w:val="Comment Subject Char"/>
    <w:basedOn w:val="CommentTextChar"/>
    <w:link w:val="CommentSubject"/>
    <w:uiPriority w:val="99"/>
    <w:semiHidden/>
    <w:rsid w:val="006F526F"/>
    <w:rPr>
      <w:rFonts w:eastAsiaTheme="minorEastAsia"/>
      <w:b/>
      <w:bCs/>
      <w:sz w:val="20"/>
      <w:szCs w:val="20"/>
      <w:lang w:val="en-GB"/>
    </w:rPr>
  </w:style>
  <w:style w:type="paragraph" w:customStyle="1" w:styleId="parafullout">
    <w:name w:val="parafullout"/>
    <w:basedOn w:val="Normal"/>
    <w:rsid w:val="00AE6C92"/>
    <w:pPr>
      <w:spacing w:before="120" w:after="0" w:line="280" w:lineRule="exact"/>
      <w:jc w:val="both"/>
    </w:pPr>
    <w:rPr>
      <w:rFonts w:ascii="Helvetica" w:eastAsia="Times New Roman" w:hAnsi="Helvetica" w:cs="Times New Roman"/>
      <w:szCs w:val="20"/>
      <w:lang w:val="en-GB"/>
    </w:rPr>
  </w:style>
  <w:style w:type="paragraph" w:styleId="TOCHeading">
    <w:name w:val="TOC Heading"/>
    <w:basedOn w:val="Heading1"/>
    <w:next w:val="Normal"/>
    <w:uiPriority w:val="39"/>
    <w:unhideWhenUsed/>
    <w:qFormat/>
    <w:rsid w:val="00DE26B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E26B0"/>
    <w:pPr>
      <w:spacing w:after="100"/>
    </w:pPr>
  </w:style>
  <w:style w:type="character" w:customStyle="1" w:styleId="ListParagraphChar">
    <w:name w:val="List Paragraph Char"/>
    <w:aliases w:val="#Listenabsatz Char"/>
    <w:basedOn w:val="DefaultParagraphFont"/>
    <w:link w:val="ListParagraph"/>
    <w:uiPriority w:val="34"/>
    <w:locked/>
    <w:rsid w:val="0096701B"/>
  </w:style>
  <w:style w:type="paragraph" w:styleId="FootnoteText">
    <w:name w:val="footnote text"/>
    <w:basedOn w:val="Normal"/>
    <w:link w:val="FootnoteTextChar"/>
    <w:uiPriority w:val="99"/>
    <w:semiHidden/>
    <w:unhideWhenUsed/>
    <w:rsid w:val="00117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265"/>
    <w:rPr>
      <w:sz w:val="20"/>
      <w:szCs w:val="20"/>
    </w:rPr>
  </w:style>
  <w:style w:type="character" w:styleId="FootnoteReference">
    <w:name w:val="footnote reference"/>
    <w:basedOn w:val="DefaultParagraphFont"/>
    <w:uiPriority w:val="99"/>
    <w:semiHidden/>
    <w:unhideWhenUsed/>
    <w:rsid w:val="00117265"/>
    <w:rPr>
      <w:vertAlign w:val="superscript"/>
    </w:rPr>
  </w:style>
  <w:style w:type="table" w:styleId="TableGrid">
    <w:name w:val="Table Grid"/>
    <w:basedOn w:val="TableNormal"/>
    <w:uiPriority w:val="59"/>
    <w:rsid w:val="005144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0428">
      <w:bodyDiv w:val="1"/>
      <w:marLeft w:val="0"/>
      <w:marRight w:val="0"/>
      <w:marTop w:val="0"/>
      <w:marBottom w:val="0"/>
      <w:divBdr>
        <w:top w:val="none" w:sz="0" w:space="0" w:color="auto"/>
        <w:left w:val="none" w:sz="0" w:space="0" w:color="auto"/>
        <w:bottom w:val="none" w:sz="0" w:space="0" w:color="auto"/>
        <w:right w:val="none" w:sz="0" w:space="0" w:color="auto"/>
      </w:divBdr>
      <w:divsChild>
        <w:div w:id="1325279983">
          <w:marLeft w:val="0"/>
          <w:marRight w:val="0"/>
          <w:marTop w:val="0"/>
          <w:marBottom w:val="0"/>
          <w:divBdr>
            <w:top w:val="none" w:sz="0" w:space="0" w:color="auto"/>
            <w:left w:val="none" w:sz="0" w:space="0" w:color="auto"/>
            <w:bottom w:val="none" w:sz="0" w:space="0" w:color="auto"/>
            <w:right w:val="none" w:sz="0" w:space="0" w:color="auto"/>
          </w:divBdr>
          <w:divsChild>
            <w:div w:id="1848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362">
      <w:bodyDiv w:val="1"/>
      <w:marLeft w:val="0"/>
      <w:marRight w:val="0"/>
      <w:marTop w:val="0"/>
      <w:marBottom w:val="0"/>
      <w:divBdr>
        <w:top w:val="none" w:sz="0" w:space="0" w:color="auto"/>
        <w:left w:val="none" w:sz="0" w:space="0" w:color="auto"/>
        <w:bottom w:val="none" w:sz="0" w:space="0" w:color="auto"/>
        <w:right w:val="none" w:sz="0" w:space="0" w:color="auto"/>
      </w:divBdr>
    </w:div>
    <w:div w:id="1580748690">
      <w:bodyDiv w:val="1"/>
      <w:marLeft w:val="0"/>
      <w:marRight w:val="0"/>
      <w:marTop w:val="0"/>
      <w:marBottom w:val="0"/>
      <w:divBdr>
        <w:top w:val="none" w:sz="0" w:space="0" w:color="auto"/>
        <w:left w:val="none" w:sz="0" w:space="0" w:color="auto"/>
        <w:bottom w:val="none" w:sz="0" w:space="0" w:color="auto"/>
        <w:right w:val="none" w:sz="0" w:space="0" w:color="auto"/>
      </w:divBdr>
    </w:div>
    <w:div w:id="1651330316">
      <w:bodyDiv w:val="1"/>
      <w:marLeft w:val="0"/>
      <w:marRight w:val="0"/>
      <w:marTop w:val="0"/>
      <w:marBottom w:val="0"/>
      <w:divBdr>
        <w:top w:val="none" w:sz="0" w:space="0" w:color="auto"/>
        <w:left w:val="none" w:sz="0" w:space="0" w:color="auto"/>
        <w:bottom w:val="none" w:sz="0" w:space="0" w:color="auto"/>
        <w:right w:val="none" w:sz="0" w:space="0" w:color="auto"/>
      </w:divBdr>
    </w:div>
    <w:div w:id="1715353207">
      <w:bodyDiv w:val="1"/>
      <w:marLeft w:val="0"/>
      <w:marRight w:val="0"/>
      <w:marTop w:val="0"/>
      <w:marBottom w:val="0"/>
      <w:divBdr>
        <w:top w:val="none" w:sz="0" w:space="0" w:color="auto"/>
        <w:left w:val="none" w:sz="0" w:space="0" w:color="auto"/>
        <w:bottom w:val="none" w:sz="0" w:space="0" w:color="auto"/>
        <w:right w:val="none" w:sz="0" w:space="0" w:color="auto"/>
      </w:divBdr>
    </w:div>
    <w:div w:id="1736467031">
      <w:bodyDiv w:val="1"/>
      <w:marLeft w:val="0"/>
      <w:marRight w:val="0"/>
      <w:marTop w:val="0"/>
      <w:marBottom w:val="0"/>
      <w:divBdr>
        <w:top w:val="none" w:sz="0" w:space="0" w:color="auto"/>
        <w:left w:val="none" w:sz="0" w:space="0" w:color="auto"/>
        <w:bottom w:val="none" w:sz="0" w:space="0" w:color="auto"/>
        <w:right w:val="none" w:sz="0" w:space="0" w:color="auto"/>
      </w:divBdr>
    </w:div>
    <w:div w:id="2033142765">
      <w:bodyDiv w:val="1"/>
      <w:marLeft w:val="0"/>
      <w:marRight w:val="0"/>
      <w:marTop w:val="0"/>
      <w:marBottom w:val="0"/>
      <w:divBdr>
        <w:top w:val="none" w:sz="0" w:space="0" w:color="auto"/>
        <w:left w:val="none" w:sz="0" w:space="0" w:color="auto"/>
        <w:bottom w:val="none" w:sz="0" w:space="0" w:color="auto"/>
        <w:right w:val="none" w:sz="0" w:space="0" w:color="auto"/>
      </w:divBdr>
      <w:divsChild>
        <w:div w:id="8534223">
          <w:marLeft w:val="0"/>
          <w:marRight w:val="0"/>
          <w:marTop w:val="0"/>
          <w:marBottom w:val="0"/>
          <w:divBdr>
            <w:top w:val="none" w:sz="0" w:space="0" w:color="auto"/>
            <w:left w:val="none" w:sz="0" w:space="0" w:color="auto"/>
            <w:bottom w:val="none" w:sz="0" w:space="0" w:color="auto"/>
            <w:right w:val="none" w:sz="0" w:space="0" w:color="auto"/>
          </w:divBdr>
          <w:divsChild>
            <w:div w:id="1727410376">
              <w:marLeft w:val="0"/>
              <w:marRight w:val="0"/>
              <w:marTop w:val="0"/>
              <w:marBottom w:val="0"/>
              <w:divBdr>
                <w:top w:val="none" w:sz="0" w:space="0" w:color="auto"/>
                <w:left w:val="none" w:sz="0" w:space="0" w:color="auto"/>
                <w:bottom w:val="none" w:sz="0" w:space="0" w:color="auto"/>
                <w:right w:val="none" w:sz="0" w:space="0" w:color="auto"/>
              </w:divBdr>
              <w:divsChild>
                <w:div w:id="166527946">
                  <w:marLeft w:val="0"/>
                  <w:marRight w:val="0"/>
                  <w:marTop w:val="0"/>
                  <w:marBottom w:val="0"/>
                  <w:divBdr>
                    <w:top w:val="none" w:sz="0" w:space="0" w:color="auto"/>
                    <w:left w:val="none" w:sz="0" w:space="0" w:color="auto"/>
                    <w:bottom w:val="none" w:sz="0" w:space="0" w:color="auto"/>
                    <w:right w:val="none" w:sz="0" w:space="0" w:color="auto"/>
                  </w:divBdr>
                  <w:divsChild>
                    <w:div w:id="20981930">
                      <w:marLeft w:val="0"/>
                      <w:marRight w:val="0"/>
                      <w:marTop w:val="0"/>
                      <w:marBottom w:val="0"/>
                      <w:divBdr>
                        <w:top w:val="none" w:sz="0" w:space="0" w:color="auto"/>
                        <w:left w:val="none" w:sz="0" w:space="0" w:color="auto"/>
                        <w:bottom w:val="none" w:sz="0" w:space="0" w:color="auto"/>
                        <w:right w:val="none" w:sz="0" w:space="0" w:color="auto"/>
                      </w:divBdr>
                      <w:divsChild>
                        <w:div w:id="301349622">
                          <w:marLeft w:val="0"/>
                          <w:marRight w:val="0"/>
                          <w:marTop w:val="0"/>
                          <w:marBottom w:val="0"/>
                          <w:divBdr>
                            <w:top w:val="none" w:sz="0" w:space="0" w:color="auto"/>
                            <w:left w:val="none" w:sz="0" w:space="0" w:color="auto"/>
                            <w:bottom w:val="none" w:sz="0" w:space="0" w:color="auto"/>
                            <w:right w:val="none" w:sz="0" w:space="0" w:color="auto"/>
                          </w:divBdr>
                          <w:divsChild>
                            <w:div w:id="13452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IR@justice.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76C4B56C2CE1478193063AC1AC3150" ma:contentTypeVersion="10" ma:contentTypeDescription="Create a new document." ma:contentTypeScope="" ma:versionID="0884967b5407b82671ec88f20736f98b">
  <xsd:schema xmlns:xsd="http://www.w3.org/2001/XMLSchema" xmlns:xs="http://www.w3.org/2001/XMLSchema" xmlns:p="http://schemas.microsoft.com/office/2006/metadata/properties" xmlns:ns2="1ab4d52b-e9ff-4694-b7d2-3152ffe84c5b" targetNamespace="http://schemas.microsoft.com/office/2006/metadata/properties" ma:root="true" ma:fieldsID="a2c4c0609afcf1aa694c880f6ada9468" ns2:_="">
    <xsd:import namespace="1ab4d52b-e9ff-4694-b7d2-3152ffe84c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4d52b-e9ff-4694-b7d2-3152ffe84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D817F-79A7-41A1-8912-33F66EECEEF7}">
  <ds:schemaRefs>
    <ds:schemaRef ds:uri="http://schemas.openxmlformats.org/officeDocument/2006/bibliography"/>
  </ds:schemaRefs>
</ds:datastoreItem>
</file>

<file path=customXml/itemProps2.xml><?xml version="1.0" encoding="utf-8"?>
<ds:datastoreItem xmlns:ds="http://schemas.openxmlformats.org/officeDocument/2006/customXml" ds:itemID="{8EA3BA03-F804-4829-B40F-E226E9B2E160}"/>
</file>

<file path=customXml/itemProps3.xml><?xml version="1.0" encoding="utf-8"?>
<ds:datastoreItem xmlns:ds="http://schemas.openxmlformats.org/officeDocument/2006/customXml" ds:itemID="{B12285A9-540B-4A1C-95E6-0F5B70FC81DE}"/>
</file>

<file path=customXml/itemProps4.xml><?xml version="1.0" encoding="utf-8"?>
<ds:datastoreItem xmlns:ds="http://schemas.openxmlformats.org/officeDocument/2006/customXml" ds:itemID="{218CBE91-C8A7-460C-B784-4D27FC8895B7}"/>
</file>

<file path=docProps/app.xml><?xml version="1.0" encoding="utf-8"?>
<Properties xmlns="http://schemas.openxmlformats.org/officeDocument/2006/extended-properties" xmlns:vt="http://schemas.openxmlformats.org/officeDocument/2006/docPropsVTypes">
  <Template>Normal.dotm</Template>
  <TotalTime>32</TotalTime>
  <Pages>12</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Angela Haworth</cp:lastModifiedBy>
  <cp:revision>5</cp:revision>
  <cp:lastPrinted>2020-12-05T06:55:00Z</cp:lastPrinted>
  <dcterms:created xsi:type="dcterms:W3CDTF">2021-01-26T13:18:00Z</dcterms:created>
  <dcterms:modified xsi:type="dcterms:W3CDTF">2021-06-08T07:12:00Z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0x0101004876C4B56C2CE1478193063AC1AC3150</vt:lpwstr>
  </property>
</Properties>
</file>